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63" w:rsidRPr="00B71E63" w:rsidRDefault="00374C10" w:rsidP="00B71E63">
      <w:pPr>
        <w:spacing w:after="0" w:line="240" w:lineRule="auto"/>
        <w:rPr>
          <w:rFonts w:ascii="Times New Roman" w:eastAsia="Times New Roman" w:hAnsi="Times New Roman" w:cs="Times New Roman"/>
          <w:sz w:val="24"/>
          <w:szCs w:val="24"/>
          <w:lang w:eastAsia="ru-RU"/>
        </w:rPr>
      </w:pPr>
      <w:r>
        <w:rPr>
          <w:rFonts w:ascii="Arial" w:eastAsia="Times New Roman" w:hAnsi="Arial" w:cs="Arial"/>
          <w:b/>
          <w:bCs/>
          <w:color w:val="000000"/>
          <w:sz w:val="21"/>
          <w:szCs w:val="21"/>
          <w:lang w:eastAsia="ru-RU"/>
        </w:rPr>
        <w:t xml:space="preserve"> Подросток – как с ним?</w:t>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i/>
          <w:iCs/>
          <w:color w:val="000000"/>
          <w:sz w:val="21"/>
          <w:szCs w:val="21"/>
          <w:lang w:eastAsia="ru-RU"/>
        </w:rPr>
        <w:t>Когда ребенок становится подростком, ему меньше всего хочется говорить с родителями по душам или выслушивать нежности. Но значит ли это, что забота ему больше не нужна?</w:t>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Еще пару лет назад вы бежали домой с работы, чтобы успеть покормить своего ребенка, поиграть с ним, поговорить, проверить уроки и уложить спать. Сейчас ничего подобного не требуется: ваш ребенок ест сам и только тогда, когда пожелает. Не выносит, когда вы "лезете в его жизнь", большую часть вечера проводит в Интернете и отправляется спать без вашей помощи. Ваша забота ему больше не нужна, а нежность раздражает. Значит ли это, что пора отойти в сторону?</w:t>
      </w:r>
    </w:p>
    <w:p w:rsidR="00B71E63" w:rsidRPr="00B71E63" w:rsidRDefault="00B71E63" w:rsidP="00B71E63">
      <w:pPr>
        <w:shd w:val="clear" w:color="auto" w:fill="FFFFFF"/>
        <w:spacing w:before="60" w:after="240" w:line="240" w:lineRule="auto"/>
        <w:jc w:val="center"/>
        <w:rPr>
          <w:rFonts w:ascii="Arial" w:eastAsia="Times New Roman" w:hAnsi="Arial" w:cs="Arial"/>
          <w:color w:val="000000"/>
          <w:sz w:val="21"/>
          <w:szCs w:val="21"/>
          <w:lang w:eastAsia="ru-RU"/>
        </w:rPr>
      </w:pPr>
      <w:r w:rsidRPr="00B71E63">
        <w:rPr>
          <w:rFonts w:ascii="Arial" w:eastAsia="Times New Roman" w:hAnsi="Arial" w:cs="Arial"/>
          <w:noProof/>
          <w:color w:val="000000"/>
          <w:sz w:val="21"/>
          <w:szCs w:val="21"/>
          <w:lang w:eastAsia="ru-RU"/>
        </w:rPr>
        <w:drawing>
          <wp:inline distT="0" distB="0" distL="0" distR="0" wp14:anchorId="6FB39615" wp14:editId="57919F56">
            <wp:extent cx="6667500" cy="4448175"/>
            <wp:effectExtent l="0" t="0" r="0" b="9525"/>
            <wp:docPr id="1" name="Рисунок 1" descr="Общение родителей с подрост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ение родителей с подрост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Ни в коем случае — считают психологи, просто нужно найти новые способы общения. Подростку, также как и маленькому ребенку, необходимо чувствовать заботу и внимание родителей. А </w:t>
      </w:r>
      <w:hyperlink r:id="rId7" w:tooltip="Трудности подросткового возраста" w:history="1">
        <w:r w:rsidRPr="00B71E63">
          <w:rPr>
            <w:rFonts w:ascii="Arial" w:eastAsia="Times New Roman" w:hAnsi="Arial" w:cs="Arial"/>
            <w:b/>
            <w:bCs/>
            <w:color w:val="888888"/>
            <w:sz w:val="18"/>
            <w:szCs w:val="18"/>
            <w:u w:val="single"/>
            <w:lang w:eastAsia="ru-RU"/>
          </w:rPr>
          <w:t>переходный возраст</w:t>
        </w:r>
      </w:hyperlink>
      <w:r w:rsidRPr="00B71E63">
        <w:rPr>
          <w:rFonts w:ascii="Arial" w:eastAsia="Times New Roman" w:hAnsi="Arial" w:cs="Arial"/>
          <w:color w:val="000000"/>
          <w:sz w:val="21"/>
          <w:szCs w:val="21"/>
          <w:lang w:eastAsia="ru-RU"/>
        </w:rPr>
        <w:t> </w:t>
      </w:r>
      <w:proofErr w:type="gramStart"/>
      <w:r w:rsidRPr="00B71E63">
        <w:rPr>
          <w:rFonts w:ascii="Arial" w:eastAsia="Times New Roman" w:hAnsi="Arial" w:cs="Arial"/>
          <w:color w:val="000000"/>
          <w:sz w:val="21"/>
          <w:szCs w:val="21"/>
          <w:lang w:eastAsia="ru-RU"/>
        </w:rPr>
        <w:t>-э</w:t>
      </w:r>
      <w:proofErr w:type="gramEnd"/>
      <w:r w:rsidRPr="00B71E63">
        <w:rPr>
          <w:rFonts w:ascii="Arial" w:eastAsia="Times New Roman" w:hAnsi="Arial" w:cs="Arial"/>
          <w:color w:val="000000"/>
          <w:sz w:val="21"/>
          <w:szCs w:val="21"/>
          <w:lang w:eastAsia="ru-RU"/>
        </w:rPr>
        <w:t>то самый подходящий момент для того, чтобы начать выстраивание других, взрослых отношений. Именно они станут основой для общения в будущем, когда ваш малыш вырастет и будет самостоятельным.</w:t>
      </w:r>
    </w:p>
    <w:p w:rsidR="00B71E63" w:rsidRPr="00B71E63" w:rsidRDefault="00B71E63" w:rsidP="00B71E63">
      <w:pPr>
        <w:shd w:val="clear" w:color="auto" w:fill="FFFFFF"/>
        <w:spacing w:before="120" w:after="120" w:line="324" w:lineRule="atLeast"/>
        <w:outlineLvl w:val="1"/>
        <w:rPr>
          <w:rFonts w:ascii="Arial" w:eastAsia="Times New Roman" w:hAnsi="Arial" w:cs="Arial"/>
          <w:color w:val="000000"/>
          <w:sz w:val="27"/>
          <w:szCs w:val="27"/>
          <w:lang w:eastAsia="ru-RU"/>
        </w:rPr>
      </w:pPr>
      <w:bookmarkStart w:id="0" w:name="provodite-vremya-vmeste"/>
      <w:bookmarkEnd w:id="0"/>
      <w:r w:rsidRPr="00B71E63">
        <w:rPr>
          <w:rFonts w:ascii="Arial" w:eastAsia="Times New Roman" w:hAnsi="Arial" w:cs="Arial"/>
          <w:color w:val="000000"/>
          <w:sz w:val="27"/>
          <w:szCs w:val="27"/>
          <w:lang w:eastAsia="ru-RU"/>
        </w:rPr>
        <w:t>Проводите время вместе</w:t>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Бывает, что подростки и родители не могут провести вместе и 15 минут без того, чтобы не поссориться. Кино, Интернет, игры, друзья — все это важнее вас и гораздо интереснее. А это значит, что нужно искать моменты для общения.</w:t>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Говорите во время работы. Вы вряд ли уговорите 15-летнюю дочь провести тихий семейный ужин в компании родителей — ей не интересно обсуждать взрослые проблемы, а когда вы пытаетесь узнать что-т</w:t>
      </w:r>
      <w:proofErr w:type="gramStart"/>
      <w:r w:rsidRPr="00B71E63">
        <w:rPr>
          <w:rFonts w:ascii="Arial" w:eastAsia="Times New Roman" w:hAnsi="Arial" w:cs="Arial"/>
          <w:color w:val="000000"/>
          <w:sz w:val="21"/>
          <w:szCs w:val="21"/>
          <w:lang w:eastAsia="ru-RU"/>
        </w:rPr>
        <w:t>о о ее</w:t>
      </w:r>
      <w:proofErr w:type="gramEnd"/>
      <w:r w:rsidRPr="00B71E63">
        <w:rPr>
          <w:rFonts w:ascii="Arial" w:eastAsia="Times New Roman" w:hAnsi="Arial" w:cs="Arial"/>
          <w:color w:val="000000"/>
          <w:sz w:val="21"/>
          <w:szCs w:val="21"/>
          <w:lang w:eastAsia="ru-RU"/>
        </w:rPr>
        <w:t xml:space="preserve"> собственной жизни, она воспринимает это в штыки. Но попробуйте поговорить с дочерью, когда вы готовите ужин. Попросите ее помочь, например, нарезать овощи для салата или сделать начинку для пирога. Когда кажется, что главная задача — это приготовление еды, а разговор — просто развлечение, подростку будет гораздо </w:t>
      </w:r>
      <w:r w:rsidRPr="00B71E63">
        <w:rPr>
          <w:rFonts w:ascii="Arial" w:eastAsia="Times New Roman" w:hAnsi="Arial" w:cs="Arial"/>
          <w:color w:val="000000"/>
          <w:sz w:val="21"/>
          <w:szCs w:val="21"/>
          <w:lang w:eastAsia="ru-RU"/>
        </w:rPr>
        <w:lastRenderedPageBreak/>
        <w:t>проще говорить с вами откровенно. Точно так же мальчик скорее разговорится с отцом во время рыбалки, копаясь в гараже или ремонтируя что-то по дому.</w:t>
      </w:r>
    </w:p>
    <w:p w:rsidR="00B71E63" w:rsidRPr="00B71E63" w:rsidRDefault="00B71E63" w:rsidP="00B71E63">
      <w:pPr>
        <w:shd w:val="clear" w:color="auto" w:fill="E5F1FB"/>
        <w:spacing w:after="150" w:line="240" w:lineRule="auto"/>
        <w:jc w:val="center"/>
        <w:rPr>
          <w:rFonts w:ascii="Arial" w:eastAsia="Times New Roman" w:hAnsi="Arial" w:cs="Arial"/>
          <w:b/>
          <w:bCs/>
          <w:color w:val="3163A0"/>
          <w:sz w:val="21"/>
          <w:szCs w:val="21"/>
          <w:lang w:eastAsia="ru-RU"/>
        </w:rPr>
      </w:pPr>
      <w:r w:rsidRPr="00B71E63">
        <w:rPr>
          <w:rFonts w:ascii="Arial" w:eastAsia="Times New Roman" w:hAnsi="Arial" w:cs="Arial"/>
          <w:b/>
          <w:bCs/>
          <w:color w:val="3163A0"/>
          <w:sz w:val="21"/>
          <w:szCs w:val="21"/>
          <w:lang w:eastAsia="ru-RU"/>
        </w:rPr>
        <w:t xml:space="preserve">Согласно опросам 85% старшеклассников признают, что нуждаются в общении </w:t>
      </w:r>
      <w:proofErr w:type="gramStart"/>
      <w:r w:rsidRPr="00B71E63">
        <w:rPr>
          <w:rFonts w:ascii="Arial" w:eastAsia="Times New Roman" w:hAnsi="Arial" w:cs="Arial"/>
          <w:b/>
          <w:bCs/>
          <w:color w:val="3163A0"/>
          <w:sz w:val="21"/>
          <w:szCs w:val="21"/>
          <w:lang w:eastAsia="ru-RU"/>
        </w:rPr>
        <w:t>со</w:t>
      </w:r>
      <w:proofErr w:type="gramEnd"/>
      <w:r w:rsidRPr="00B71E63">
        <w:rPr>
          <w:rFonts w:ascii="Arial" w:eastAsia="Times New Roman" w:hAnsi="Arial" w:cs="Arial"/>
          <w:b/>
          <w:bCs/>
          <w:color w:val="3163A0"/>
          <w:sz w:val="21"/>
          <w:szCs w:val="21"/>
          <w:lang w:eastAsia="ru-RU"/>
        </w:rPr>
        <w:t xml:space="preserve"> взрослыми, а 66% из них в качестве наиболее желаемых партнеров по общению называют родителей.</w:t>
      </w:r>
    </w:p>
    <w:p w:rsidR="00B71E63" w:rsidRPr="00B71E63" w:rsidRDefault="00B71E63" w:rsidP="00B71E63">
      <w:pPr>
        <w:numPr>
          <w:ilvl w:val="0"/>
          <w:numId w:val="2"/>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Беседуйте в дороге</w:t>
      </w:r>
      <w:r w:rsidRPr="00B71E63">
        <w:rPr>
          <w:rFonts w:ascii="Arial" w:eastAsia="Times New Roman" w:hAnsi="Arial" w:cs="Arial"/>
          <w:color w:val="000000"/>
          <w:sz w:val="21"/>
          <w:szCs w:val="21"/>
          <w:lang w:eastAsia="ru-RU"/>
        </w:rPr>
        <w:t xml:space="preserve">. В машине вы с ребенком сидите не лицом к лицу, а рядом — плечо к плечу. И это тоже снимает определенные психологические барьеры. Когда вы смотрите подростку в глаза, он может чувствовать себя неуютно, и в результате откровенного разговора не получится. Когда же вы следите за дорогой, ребенок не чувствует тотального контроля и расслабляется. </w:t>
      </w:r>
      <w:proofErr w:type="gramStart"/>
      <w:r w:rsidRPr="00B71E63">
        <w:rPr>
          <w:rFonts w:ascii="Arial" w:eastAsia="Times New Roman" w:hAnsi="Arial" w:cs="Arial"/>
          <w:color w:val="000000"/>
          <w:sz w:val="21"/>
          <w:szCs w:val="21"/>
          <w:lang w:eastAsia="ru-RU"/>
        </w:rPr>
        <w:t>А</w:t>
      </w:r>
      <w:proofErr w:type="gramEnd"/>
      <w:r w:rsidRPr="00B71E63">
        <w:rPr>
          <w:rFonts w:ascii="Arial" w:eastAsia="Times New Roman" w:hAnsi="Arial" w:cs="Arial"/>
          <w:color w:val="000000"/>
          <w:sz w:val="21"/>
          <w:szCs w:val="21"/>
          <w:lang w:eastAsia="ru-RU"/>
        </w:rPr>
        <w:t xml:space="preserve"> кроме того, автомобиль — это нейтральная территория. Если вы заходите в комнату к ребенку, усаживаетесь и пытаетесь поговорить по душам, это часто воспринимается как вторжение в личное пространство подростка. В машине этого можно не опасаться.</w:t>
      </w:r>
    </w:p>
    <w:p w:rsidR="00B71E63" w:rsidRPr="00B71E63" w:rsidRDefault="00B71E63" w:rsidP="00B71E63">
      <w:pPr>
        <w:numPr>
          <w:ilvl w:val="0"/>
          <w:numId w:val="2"/>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Поделитесь своими увлечениями</w:t>
      </w:r>
      <w:r w:rsidRPr="00B71E63">
        <w:rPr>
          <w:rFonts w:ascii="Arial" w:eastAsia="Times New Roman" w:hAnsi="Arial" w:cs="Arial"/>
          <w:color w:val="000000"/>
          <w:sz w:val="21"/>
          <w:szCs w:val="21"/>
          <w:lang w:eastAsia="ru-RU"/>
        </w:rPr>
        <w:t>. Попробуйте заинтересовать ребенка тем, что нравится вам. На первый взгляд может показаться, что рукоделие не слишком понравится девочке-подростку, но, если вы подберете для нее красивые бусины и шнурки, научите делать браслеты и серьги, это совсем другое дело. Но даже если ребенку не понравится ваше хобби, не расстраивайтесь. В любом случае подростку полезно знать, что сфера маминых интересов не ограничивается приготовлением ужина и проверкой уроков. o</w:t>
      </w:r>
      <w:proofErr w:type="gramStart"/>
      <w:r w:rsidRPr="00B71E63">
        <w:rPr>
          <w:rFonts w:ascii="Arial" w:eastAsia="Times New Roman" w:hAnsi="Arial" w:cs="Arial"/>
          <w:color w:val="000000"/>
          <w:sz w:val="21"/>
          <w:szCs w:val="21"/>
          <w:lang w:eastAsia="ru-RU"/>
        </w:rPr>
        <w:t xml:space="preserve"> И</w:t>
      </w:r>
      <w:proofErr w:type="gramEnd"/>
      <w:r w:rsidRPr="00B71E63">
        <w:rPr>
          <w:rFonts w:ascii="Arial" w:eastAsia="Times New Roman" w:hAnsi="Arial" w:cs="Arial"/>
          <w:color w:val="000000"/>
          <w:sz w:val="21"/>
          <w:szCs w:val="21"/>
          <w:lang w:eastAsia="ru-RU"/>
        </w:rPr>
        <w:t>нтересуйтесь тем, что нравится ребенку. Если дети играют в музыкальной группе, приходите на их концерты, если занимаются спортом, болейте за них на соревнованиях. Не отвергайте книжки, которые они читают — ведь по большому счету, если хотя бы что-то читают, это уже хорошо. Смотрите кино, которым интересуется ваш ребенок, — так вы хотя бы будете понимать, какие проблемы его волнуют. Узнайте как можно больше о компьютерных играх, которыми он увлекается. Послушайте любимую музыку, какой бы странной она вам ни казалась. У любой популярной группы можно найти одну-две композиции, которые вам нравятся. Вы увидите, как удивится и обрадуется ваш ребенок тому, что вы искренне разделяете его интересы.</w:t>
      </w:r>
    </w:p>
    <w:p w:rsidR="00B71E63" w:rsidRPr="00B71E63" w:rsidRDefault="00B71E63" w:rsidP="00B71E63">
      <w:pPr>
        <w:numPr>
          <w:ilvl w:val="0"/>
          <w:numId w:val="2"/>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Не бойтесь перехвалить</w:t>
      </w:r>
      <w:r w:rsidRPr="00B71E63">
        <w:rPr>
          <w:rFonts w:ascii="Arial" w:eastAsia="Times New Roman" w:hAnsi="Arial" w:cs="Arial"/>
          <w:color w:val="000000"/>
          <w:sz w:val="21"/>
          <w:szCs w:val="21"/>
          <w:lang w:eastAsia="ru-RU"/>
        </w:rPr>
        <w:t xml:space="preserve">. Не забывайте, что родительское одобрение подросткам нужно не меньше, чем малышам. Это значит, что иногда стоит просто понаблюдать за тем, чем занимается ребенок, и похвалить его. Он с утра до ночи не расстается со </w:t>
      </w:r>
      <w:proofErr w:type="spellStart"/>
      <w:r w:rsidRPr="00B71E63">
        <w:rPr>
          <w:rFonts w:ascii="Arial" w:eastAsia="Times New Roman" w:hAnsi="Arial" w:cs="Arial"/>
          <w:color w:val="000000"/>
          <w:sz w:val="21"/>
          <w:szCs w:val="21"/>
          <w:lang w:eastAsia="ru-RU"/>
        </w:rPr>
        <w:t>скейтом</w:t>
      </w:r>
      <w:proofErr w:type="spellEnd"/>
      <w:r w:rsidRPr="00B71E63">
        <w:rPr>
          <w:rFonts w:ascii="Arial" w:eastAsia="Times New Roman" w:hAnsi="Arial" w:cs="Arial"/>
          <w:color w:val="000000"/>
          <w:sz w:val="21"/>
          <w:szCs w:val="21"/>
          <w:lang w:eastAsia="ru-RU"/>
        </w:rPr>
        <w:t>? Попросите его продемонстрировать достижения и от души похвалите.</w:t>
      </w:r>
    </w:p>
    <w:p w:rsidR="00B71E63" w:rsidRPr="00B71E63" w:rsidRDefault="00B71E63" w:rsidP="00374C10">
      <w:pPr>
        <w:shd w:val="clear" w:color="auto" w:fill="E5F1FB"/>
        <w:spacing w:after="0" w:line="240" w:lineRule="auto"/>
        <w:rPr>
          <w:rFonts w:ascii="Arial" w:eastAsia="Times New Roman" w:hAnsi="Arial" w:cs="Arial"/>
          <w:color w:val="3163A0"/>
          <w:sz w:val="20"/>
          <w:szCs w:val="20"/>
          <w:lang w:eastAsia="ru-RU"/>
        </w:rPr>
      </w:pPr>
      <w:r w:rsidRPr="00B71E63">
        <w:rPr>
          <w:rFonts w:ascii="Arial" w:eastAsia="Times New Roman" w:hAnsi="Arial" w:cs="Arial"/>
          <w:b/>
          <w:bCs/>
          <w:color w:val="3163A0"/>
          <w:sz w:val="20"/>
          <w:szCs w:val="20"/>
          <w:lang w:eastAsia="ru-RU"/>
        </w:rPr>
        <w:t>Обратите внимание!</w:t>
      </w:r>
      <w:r w:rsidRPr="00B71E63">
        <w:rPr>
          <w:rFonts w:ascii="Arial" w:eastAsia="Times New Roman" w:hAnsi="Arial" w:cs="Arial"/>
          <w:color w:val="3163A0"/>
          <w:sz w:val="20"/>
          <w:szCs w:val="20"/>
          <w:lang w:eastAsia="ru-RU"/>
        </w:rPr>
        <w:br/>
        <w:t>Как помочь ребенку справиться с депрессией?</w:t>
      </w:r>
      <w:r w:rsidRPr="00B71E63">
        <w:rPr>
          <w:rFonts w:ascii="Arial" w:eastAsia="Times New Roman" w:hAnsi="Arial" w:cs="Arial"/>
          <w:color w:val="3163A0"/>
          <w:sz w:val="20"/>
          <w:szCs w:val="20"/>
          <w:lang w:eastAsia="ru-RU"/>
        </w:rPr>
        <w:br/>
        <w:t>Если ребенок находится в подавленном состоянии долгое время, у него возникают проблемы с учебой, в отношениях с семьей и друзьями. Появляется депрессивное состояние, которое меняет характер его поведения и здоровье. Основной причиной депрессии психологи называют полную безучастность родителей и других взрослых в подростковых проблемах, семейные трудности (чаще всего проблемы родителей — развод). Если депрессию не лечить, ситуация может ухудшиться и будет препятствовать ребенку получить максимум от жизни. Существуют два вида подростковой депрессии:</w:t>
      </w:r>
      <w:r w:rsidRPr="00B71E63">
        <w:rPr>
          <w:rFonts w:ascii="Arial" w:eastAsia="Times New Roman" w:hAnsi="Arial" w:cs="Arial"/>
          <w:color w:val="3163A0"/>
          <w:sz w:val="20"/>
          <w:szCs w:val="20"/>
          <w:lang w:eastAsia="ru-RU"/>
        </w:rPr>
        <w:br/>
      </w:r>
    </w:p>
    <w:p w:rsidR="00B71E63" w:rsidRPr="00B71E63" w:rsidRDefault="00B71E63" w:rsidP="00374C10">
      <w:pPr>
        <w:numPr>
          <w:ilvl w:val="0"/>
          <w:numId w:val="3"/>
        </w:numPr>
        <w:shd w:val="clear" w:color="auto" w:fill="E5F1FB"/>
        <w:spacing w:before="100" w:beforeAutospacing="1" w:after="120" w:line="240" w:lineRule="auto"/>
        <w:rPr>
          <w:rFonts w:ascii="Arial" w:eastAsia="Times New Roman" w:hAnsi="Arial" w:cs="Arial"/>
          <w:color w:val="3163A0"/>
          <w:sz w:val="20"/>
          <w:szCs w:val="20"/>
          <w:lang w:eastAsia="ru-RU"/>
        </w:rPr>
      </w:pPr>
      <w:r w:rsidRPr="00B71E63">
        <w:rPr>
          <w:rFonts w:ascii="Arial" w:eastAsia="Times New Roman" w:hAnsi="Arial" w:cs="Arial"/>
          <w:color w:val="3163A0"/>
          <w:sz w:val="20"/>
          <w:szCs w:val="20"/>
          <w:lang w:eastAsia="ru-RU"/>
        </w:rPr>
        <w:t>Собственно грусть, называемая главной депрессией.</w:t>
      </w:r>
    </w:p>
    <w:p w:rsidR="00B71E63" w:rsidRPr="00B71E63" w:rsidRDefault="00B71E63" w:rsidP="00374C10">
      <w:pPr>
        <w:numPr>
          <w:ilvl w:val="0"/>
          <w:numId w:val="3"/>
        </w:numPr>
        <w:shd w:val="clear" w:color="auto" w:fill="E5F1FB"/>
        <w:spacing w:before="100" w:beforeAutospacing="1" w:after="120" w:line="240" w:lineRule="auto"/>
        <w:rPr>
          <w:rFonts w:ascii="Arial" w:eastAsia="Times New Roman" w:hAnsi="Arial" w:cs="Arial"/>
          <w:color w:val="3163A0"/>
          <w:sz w:val="20"/>
          <w:szCs w:val="20"/>
          <w:lang w:eastAsia="ru-RU"/>
        </w:rPr>
      </w:pPr>
      <w:r w:rsidRPr="00B71E63">
        <w:rPr>
          <w:rFonts w:ascii="Arial" w:eastAsia="Times New Roman" w:hAnsi="Arial" w:cs="Arial"/>
          <w:color w:val="3163A0"/>
          <w:sz w:val="20"/>
          <w:szCs w:val="20"/>
          <w:lang w:eastAsia="ru-RU"/>
        </w:rPr>
        <w:t>Маниакальная депрессия, когда на смену чувства расстройства и апатии приходит резкое желание активной деятельности и совершения опрометчивых поступков.</w:t>
      </w:r>
    </w:p>
    <w:p w:rsidR="00B71E63" w:rsidRPr="00B71E63" w:rsidRDefault="00B71E63" w:rsidP="00374C10">
      <w:pPr>
        <w:shd w:val="clear" w:color="auto" w:fill="E5F1FB"/>
        <w:spacing w:line="240" w:lineRule="auto"/>
        <w:rPr>
          <w:rFonts w:ascii="Arial" w:eastAsia="Times New Roman" w:hAnsi="Arial" w:cs="Arial"/>
          <w:color w:val="3163A0"/>
          <w:sz w:val="20"/>
          <w:szCs w:val="20"/>
          <w:lang w:eastAsia="ru-RU"/>
        </w:rPr>
      </w:pPr>
      <w:r w:rsidRPr="00B71E63">
        <w:rPr>
          <w:rFonts w:ascii="Arial" w:eastAsia="Times New Roman" w:hAnsi="Arial" w:cs="Arial"/>
          <w:color w:val="3163A0"/>
          <w:sz w:val="20"/>
          <w:szCs w:val="20"/>
          <w:lang w:eastAsia="ru-RU"/>
        </w:rPr>
        <w:t>Если какие-то из этих признаков вызывают большие изменения в его повседневной жизни, необходимо обратиться к психологу.</w:t>
      </w:r>
      <w:r w:rsidRPr="00B71E63">
        <w:rPr>
          <w:rFonts w:ascii="Arial" w:eastAsia="Times New Roman" w:hAnsi="Arial" w:cs="Arial"/>
          <w:color w:val="3163A0"/>
          <w:sz w:val="20"/>
          <w:szCs w:val="20"/>
          <w:lang w:eastAsia="ru-RU"/>
        </w:rPr>
        <w:br/>
        <w:t>Помните, что глубокая депрессия в этом возрасте наиболее опасна, так как является основной причиной большинства подростковых самоубийств.</w:t>
      </w:r>
    </w:p>
    <w:p w:rsidR="00374C10" w:rsidRDefault="00374C10" w:rsidP="00B71E63">
      <w:pPr>
        <w:shd w:val="clear" w:color="auto" w:fill="FFFFFF"/>
        <w:spacing w:before="120" w:after="120" w:line="324" w:lineRule="atLeast"/>
        <w:outlineLvl w:val="1"/>
      </w:pPr>
      <w:bookmarkStart w:id="1" w:name="govorite-s-rebenkom"/>
      <w:bookmarkEnd w:id="1"/>
    </w:p>
    <w:p w:rsidR="00374C10" w:rsidRDefault="00374C10" w:rsidP="00B71E63">
      <w:pPr>
        <w:shd w:val="clear" w:color="auto" w:fill="FFFFFF"/>
        <w:spacing w:before="120" w:after="120" w:line="324" w:lineRule="atLeast"/>
        <w:outlineLvl w:val="1"/>
      </w:pPr>
    </w:p>
    <w:p w:rsidR="00B71E63" w:rsidRPr="00B71E63" w:rsidRDefault="00B71E63" w:rsidP="00B71E63">
      <w:pPr>
        <w:shd w:val="clear" w:color="auto" w:fill="FFFFFF"/>
        <w:spacing w:before="120" w:after="120" w:line="324" w:lineRule="atLeast"/>
        <w:outlineLvl w:val="1"/>
        <w:rPr>
          <w:rFonts w:ascii="Arial" w:eastAsia="Times New Roman" w:hAnsi="Arial" w:cs="Arial"/>
          <w:color w:val="000000"/>
          <w:sz w:val="27"/>
          <w:szCs w:val="27"/>
          <w:lang w:eastAsia="ru-RU"/>
        </w:rPr>
      </w:pPr>
      <w:r w:rsidRPr="00B71E63">
        <w:rPr>
          <w:rFonts w:ascii="Arial" w:eastAsia="Times New Roman" w:hAnsi="Arial" w:cs="Arial"/>
          <w:color w:val="000000"/>
          <w:sz w:val="27"/>
          <w:szCs w:val="27"/>
          <w:lang w:eastAsia="ru-RU"/>
        </w:rPr>
        <w:lastRenderedPageBreak/>
        <w:t>Говорите с ребенком</w:t>
      </w:r>
    </w:p>
    <w:p w:rsidR="00B71E63" w:rsidRPr="00B71E63" w:rsidRDefault="00B71E63" w:rsidP="00B71E63">
      <w:pPr>
        <w:shd w:val="clear" w:color="auto" w:fill="FFFFFF"/>
        <w:spacing w:before="60" w:after="24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Те вопросы, которые мы обычно задаем подростку, чаще всего не вызывают ничего, кроме раздражения и желания защищаться. И, чтобы заново наладить контакт с собственным ребенком, вам придется проявить фантазию.</w:t>
      </w:r>
    </w:p>
    <w:p w:rsidR="00B71E63" w:rsidRPr="00B71E63" w:rsidRDefault="00B71E63" w:rsidP="00B71E63">
      <w:pPr>
        <w:numPr>
          <w:ilvl w:val="0"/>
          <w:numId w:val="4"/>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Не задавайте прямых вопросов</w:t>
      </w:r>
      <w:r w:rsidRPr="00B71E63">
        <w:rPr>
          <w:rFonts w:ascii="Arial" w:eastAsia="Times New Roman" w:hAnsi="Arial" w:cs="Arial"/>
          <w:color w:val="000000"/>
          <w:sz w:val="21"/>
          <w:szCs w:val="21"/>
          <w:lang w:eastAsia="ru-RU"/>
        </w:rPr>
        <w:t xml:space="preserve">. "Как прошел день?" — "Нормально". На этом разговор закончится, развернутого ответа вы, скорее всего, не получите. </w:t>
      </w:r>
      <w:proofErr w:type="gramStart"/>
      <w:r w:rsidRPr="00B71E63">
        <w:rPr>
          <w:rFonts w:ascii="Arial" w:eastAsia="Times New Roman" w:hAnsi="Arial" w:cs="Arial"/>
          <w:color w:val="000000"/>
          <w:sz w:val="21"/>
          <w:szCs w:val="21"/>
          <w:lang w:eastAsia="ru-RU"/>
        </w:rPr>
        <w:t>Психологи</w:t>
      </w:r>
      <w:proofErr w:type="gramEnd"/>
      <w:r w:rsidRPr="00B71E63">
        <w:rPr>
          <w:rFonts w:ascii="Arial" w:eastAsia="Times New Roman" w:hAnsi="Arial" w:cs="Arial"/>
          <w:color w:val="000000"/>
          <w:sz w:val="21"/>
          <w:szCs w:val="21"/>
          <w:lang w:eastAsia="ru-RU"/>
        </w:rPr>
        <w:t xml:space="preserve"> советуют вот </w:t>
      </w:r>
      <w:proofErr w:type="gramStart"/>
      <w:r w:rsidRPr="00B71E63">
        <w:rPr>
          <w:rFonts w:ascii="Arial" w:eastAsia="Times New Roman" w:hAnsi="Arial" w:cs="Arial"/>
          <w:color w:val="000000"/>
          <w:sz w:val="21"/>
          <w:szCs w:val="21"/>
          <w:lang w:eastAsia="ru-RU"/>
        </w:rPr>
        <w:t>какой</w:t>
      </w:r>
      <w:proofErr w:type="gramEnd"/>
      <w:r w:rsidRPr="00B71E63">
        <w:rPr>
          <w:rFonts w:ascii="Arial" w:eastAsia="Times New Roman" w:hAnsi="Arial" w:cs="Arial"/>
          <w:color w:val="000000"/>
          <w:sz w:val="21"/>
          <w:szCs w:val="21"/>
          <w:lang w:eastAsia="ru-RU"/>
        </w:rPr>
        <w:t xml:space="preserve"> прием: чтобы ребенок захотел с вами беседовать, его нужно заинтересовать. Как это сделать? Примерно так же, как вы попытаетесь привлечь внимание нового знакомого на вечеринке. Начните с общих вопросов о том, что ребенка интересует. Комментируйте его ответы, давая возможность подростку продолжить рассказ.</w:t>
      </w:r>
    </w:p>
    <w:p w:rsidR="00B71E63" w:rsidRPr="00B71E63" w:rsidRDefault="00B71E63" w:rsidP="00B71E63">
      <w:pPr>
        <w:numPr>
          <w:ilvl w:val="0"/>
          <w:numId w:val="4"/>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Общайтесь виртуально</w:t>
      </w:r>
      <w:r w:rsidRPr="00B71E63">
        <w:rPr>
          <w:rFonts w:ascii="Arial" w:eastAsia="Times New Roman" w:hAnsi="Arial" w:cs="Arial"/>
          <w:color w:val="000000"/>
          <w:sz w:val="21"/>
          <w:szCs w:val="21"/>
          <w:lang w:eastAsia="ru-RU"/>
        </w:rPr>
        <w:t xml:space="preserve">. Взрослые могут искренне верить в то, что нет ничего лучше разговора по душам, когда вы смотрите друг другу в глаза, но у подростков на этот счет собственное мнение. И, чтобы вас услышали, придется осваивать виртуальные способы связи. Пишите </w:t>
      </w:r>
      <w:proofErr w:type="spellStart"/>
      <w:r w:rsidRPr="00B71E63">
        <w:rPr>
          <w:rFonts w:ascii="Arial" w:eastAsia="Times New Roman" w:hAnsi="Arial" w:cs="Arial"/>
          <w:color w:val="000000"/>
          <w:sz w:val="21"/>
          <w:szCs w:val="21"/>
          <w:lang w:eastAsia="ru-RU"/>
        </w:rPr>
        <w:t>эсэмэски</w:t>
      </w:r>
      <w:proofErr w:type="spellEnd"/>
      <w:r w:rsidRPr="00B71E63">
        <w:rPr>
          <w:rFonts w:ascii="Arial" w:eastAsia="Times New Roman" w:hAnsi="Arial" w:cs="Arial"/>
          <w:color w:val="000000"/>
          <w:sz w:val="21"/>
          <w:szCs w:val="21"/>
          <w:lang w:eastAsia="ru-RU"/>
        </w:rPr>
        <w:t>, осваивайте электронную почту, а также "Живой журнал" и чаты. Вполне может оказаться, что на некоторые темы ребенок стесняется говорить, но писать о них вам он может.</w:t>
      </w:r>
    </w:p>
    <w:p w:rsidR="00B71E63" w:rsidRPr="00B71E63" w:rsidRDefault="00B71E63" w:rsidP="00B71E63">
      <w:pPr>
        <w:numPr>
          <w:ilvl w:val="0"/>
          <w:numId w:val="4"/>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Ищите подходящий момент</w:t>
      </w:r>
      <w:r w:rsidRPr="00B71E63">
        <w:rPr>
          <w:rFonts w:ascii="Arial" w:eastAsia="Times New Roman" w:hAnsi="Arial" w:cs="Arial"/>
          <w:color w:val="000000"/>
          <w:sz w:val="21"/>
          <w:szCs w:val="21"/>
          <w:lang w:eastAsia="ru-RU"/>
        </w:rPr>
        <w:t>. Учитывайте распорядок дня ребенка, его привычки и биологический ритм. Например, если ваш сын — сова и любит допоздна засиживаться за компьютером, попробуйте тоже не ложиться спать. И, когда он придет на кухню, чтобы подкрепиться (а он обязательно это сделает), вы сможете не только накормить его бутербродами, но и поговорить по душам.</w:t>
      </w:r>
    </w:p>
    <w:p w:rsidR="00B71E63" w:rsidRPr="00B71E63" w:rsidRDefault="00B71E63" w:rsidP="00B71E63">
      <w:pPr>
        <w:shd w:val="clear" w:color="auto" w:fill="E5F1FB"/>
        <w:spacing w:after="150" w:line="240" w:lineRule="auto"/>
        <w:ind w:left="870"/>
        <w:jc w:val="center"/>
        <w:rPr>
          <w:rFonts w:ascii="Arial" w:eastAsia="Times New Roman" w:hAnsi="Arial" w:cs="Arial"/>
          <w:b/>
          <w:bCs/>
          <w:color w:val="3163A0"/>
          <w:sz w:val="21"/>
          <w:szCs w:val="21"/>
          <w:lang w:eastAsia="ru-RU"/>
        </w:rPr>
      </w:pPr>
      <w:r w:rsidRPr="00B71E63">
        <w:rPr>
          <w:rFonts w:ascii="Arial" w:eastAsia="Times New Roman" w:hAnsi="Arial" w:cs="Arial"/>
          <w:b/>
          <w:bCs/>
          <w:color w:val="3163A0"/>
          <w:sz w:val="21"/>
          <w:szCs w:val="21"/>
          <w:lang w:eastAsia="ru-RU"/>
        </w:rPr>
        <w:t xml:space="preserve">В Интернет 12-17-летние подростки </w:t>
      </w:r>
      <w:proofErr w:type="gramStart"/>
      <w:r w:rsidRPr="00B71E63">
        <w:rPr>
          <w:rFonts w:ascii="Arial" w:eastAsia="Times New Roman" w:hAnsi="Arial" w:cs="Arial"/>
          <w:b/>
          <w:bCs/>
          <w:color w:val="3163A0"/>
          <w:sz w:val="21"/>
          <w:szCs w:val="21"/>
          <w:lang w:eastAsia="ru-RU"/>
        </w:rPr>
        <w:t>идут</w:t>
      </w:r>
      <w:proofErr w:type="gramEnd"/>
      <w:r w:rsidRPr="00B71E63">
        <w:rPr>
          <w:rFonts w:ascii="Arial" w:eastAsia="Times New Roman" w:hAnsi="Arial" w:cs="Arial"/>
          <w:b/>
          <w:bCs/>
          <w:color w:val="3163A0"/>
          <w:sz w:val="21"/>
          <w:szCs w:val="21"/>
          <w:lang w:eastAsia="ru-RU"/>
        </w:rPr>
        <w:t xml:space="preserve"> прежде всего за общением — искать знакомства, переписываться со старыми друзьями. И с родными им удобнее общаться виртуально.</w:t>
      </w:r>
    </w:p>
    <w:p w:rsidR="00B71E63" w:rsidRPr="00B71E63" w:rsidRDefault="00B71E63" w:rsidP="00B71E63">
      <w:pPr>
        <w:numPr>
          <w:ilvl w:val="0"/>
          <w:numId w:val="4"/>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b/>
          <w:bCs/>
          <w:color w:val="000000"/>
          <w:sz w:val="21"/>
          <w:szCs w:val="21"/>
          <w:lang w:eastAsia="ru-RU"/>
        </w:rPr>
        <w:t>Не делайте поспешных выводов</w:t>
      </w:r>
      <w:r w:rsidRPr="00B71E63">
        <w:rPr>
          <w:rFonts w:ascii="Arial" w:eastAsia="Times New Roman" w:hAnsi="Arial" w:cs="Arial"/>
          <w:color w:val="000000"/>
          <w:sz w:val="21"/>
          <w:szCs w:val="21"/>
          <w:lang w:eastAsia="ru-RU"/>
        </w:rPr>
        <w:t>. Психологи уверяют, что чаще всего подростки отказываются идти на контакт с родителями из-за опасения, что их не поймут, осудят или будут ругать. А потому, если ваша 13-летняя дочь говорит, что с кем-то встречается, не паникуйте раньше. "Встречаться" в вашем представлении может быть совсем не то же самое, что имеет в виду ваша дочка. Главное, что стоит осознать родителям: подросток — это не проблема, которая требует решения, а человек, который нуждается в том, чтобы его понимали. Поэтому не горячитесь и для начала выясните, что на самом деле происходит. С другой стороны, если ребенок рассказывает о "катастрофе", которая с ним приключилась (это может быть неудачная стрижка, несчастная любовь или вероломная подруга), не высмеивайте его, а отнеситесь к проблеме с должным вниманием. В будущем это даст ребенку уверенность в том, что к вам можно обратиться и с более сложными вопросами.</w:t>
      </w:r>
    </w:p>
    <w:p w:rsidR="00B71E63" w:rsidRPr="00B71E63" w:rsidRDefault="00B71E63" w:rsidP="00B71E63">
      <w:pPr>
        <w:shd w:val="clear" w:color="auto" w:fill="FFFFFF"/>
        <w:spacing w:before="120" w:after="120" w:line="324" w:lineRule="atLeast"/>
        <w:outlineLvl w:val="1"/>
        <w:rPr>
          <w:rFonts w:ascii="Arial" w:eastAsia="Times New Roman" w:hAnsi="Arial" w:cs="Arial"/>
          <w:color w:val="000000"/>
          <w:sz w:val="27"/>
          <w:szCs w:val="27"/>
          <w:lang w:eastAsia="ru-RU"/>
        </w:rPr>
      </w:pPr>
      <w:bookmarkStart w:id="2" w:name="7-ne-,-o-kotoryh-nuzhno-znat-kazhdomu-ro"/>
      <w:bookmarkStart w:id="3" w:name="_GoBack"/>
      <w:bookmarkEnd w:id="2"/>
      <w:bookmarkEnd w:id="3"/>
      <w:r w:rsidRPr="00B71E63">
        <w:rPr>
          <w:rFonts w:ascii="Arial" w:eastAsia="Times New Roman" w:hAnsi="Arial" w:cs="Arial"/>
          <w:color w:val="000000"/>
          <w:sz w:val="27"/>
          <w:szCs w:val="27"/>
          <w:lang w:eastAsia="ru-RU"/>
        </w:rPr>
        <w:t>7 "НЕ", о которых нужно знать каждому родителю</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задавайте бесконечных вопросов, иначе ребенок почувствует себя подозреваемым.</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подпевайте песням, которые слушает подросток, особенно в присутствии его друзей.</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передразнивайте ребенка и не проявляйте сарказма.</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говорите, когда можно слушать.</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оставляйте подростка без поддержки, когда ему трудно.</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вычеркивайте друзей подростка из планов на выходные, даже если вам очень хочется просто побыть в кругу семьи.</w:t>
      </w:r>
    </w:p>
    <w:p w:rsidR="00B71E63" w:rsidRPr="00B71E63" w:rsidRDefault="00B71E63" w:rsidP="00B71E63">
      <w:pPr>
        <w:numPr>
          <w:ilvl w:val="0"/>
          <w:numId w:val="5"/>
        </w:numPr>
        <w:shd w:val="clear" w:color="auto" w:fill="FFFFFF"/>
        <w:spacing w:before="100" w:beforeAutospacing="1" w:after="120" w:line="240" w:lineRule="auto"/>
        <w:jc w:val="both"/>
        <w:rPr>
          <w:rFonts w:ascii="Arial" w:eastAsia="Times New Roman" w:hAnsi="Arial" w:cs="Arial"/>
          <w:color w:val="000000"/>
          <w:sz w:val="21"/>
          <w:szCs w:val="21"/>
          <w:lang w:eastAsia="ru-RU"/>
        </w:rPr>
      </w:pPr>
      <w:r w:rsidRPr="00B71E63">
        <w:rPr>
          <w:rFonts w:ascii="Arial" w:eastAsia="Times New Roman" w:hAnsi="Arial" w:cs="Arial"/>
          <w:color w:val="000000"/>
          <w:sz w:val="21"/>
          <w:szCs w:val="21"/>
          <w:lang w:eastAsia="ru-RU"/>
        </w:rPr>
        <w:t>Не используйте телефон и компьютер для того, чтобы шпионить за ребенком и выведывать тайны, которыми он не готов поделиться.</w:t>
      </w:r>
    </w:p>
    <w:p w:rsidR="00AF3D22" w:rsidRDefault="00AF3D22"/>
    <w:sectPr w:rsidR="00AF3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0C8F"/>
    <w:multiLevelType w:val="multilevel"/>
    <w:tmpl w:val="0ACE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D3D23"/>
    <w:multiLevelType w:val="multilevel"/>
    <w:tmpl w:val="5A5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C574B"/>
    <w:multiLevelType w:val="multilevel"/>
    <w:tmpl w:val="3BE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41EE9"/>
    <w:multiLevelType w:val="multilevel"/>
    <w:tmpl w:val="F6C2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950164"/>
    <w:multiLevelType w:val="multilevel"/>
    <w:tmpl w:val="353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00"/>
    <w:rsid w:val="00095AE4"/>
    <w:rsid w:val="00374C10"/>
    <w:rsid w:val="003E5B8C"/>
    <w:rsid w:val="00444947"/>
    <w:rsid w:val="00520AA7"/>
    <w:rsid w:val="005A44EC"/>
    <w:rsid w:val="005F2D80"/>
    <w:rsid w:val="00971E00"/>
    <w:rsid w:val="00AF3D22"/>
    <w:rsid w:val="00B71E63"/>
    <w:rsid w:val="00CA1058"/>
    <w:rsid w:val="00F25FEE"/>
    <w:rsid w:val="00F3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E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E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2176">
      <w:bodyDiv w:val="1"/>
      <w:marLeft w:val="0"/>
      <w:marRight w:val="0"/>
      <w:marTop w:val="0"/>
      <w:marBottom w:val="0"/>
      <w:divBdr>
        <w:top w:val="none" w:sz="0" w:space="0" w:color="auto"/>
        <w:left w:val="none" w:sz="0" w:space="0" w:color="auto"/>
        <w:bottom w:val="none" w:sz="0" w:space="0" w:color="auto"/>
        <w:right w:val="none" w:sz="0" w:space="0" w:color="auto"/>
      </w:divBdr>
      <w:divsChild>
        <w:div w:id="239607933">
          <w:marLeft w:val="150"/>
          <w:marRight w:val="0"/>
          <w:marTop w:val="150"/>
          <w:marBottom w:val="150"/>
          <w:divBdr>
            <w:top w:val="none" w:sz="0" w:space="0" w:color="auto"/>
            <w:left w:val="none" w:sz="0" w:space="0" w:color="auto"/>
            <w:bottom w:val="none" w:sz="0" w:space="0" w:color="auto"/>
            <w:right w:val="none" w:sz="0" w:space="0" w:color="auto"/>
          </w:divBdr>
        </w:div>
        <w:div w:id="677737971">
          <w:marLeft w:val="0"/>
          <w:marRight w:val="0"/>
          <w:marTop w:val="240"/>
          <w:marBottom w:val="240"/>
          <w:divBdr>
            <w:top w:val="none" w:sz="0" w:space="0" w:color="auto"/>
            <w:left w:val="none" w:sz="0" w:space="0" w:color="auto"/>
            <w:bottom w:val="none" w:sz="0" w:space="0" w:color="auto"/>
            <w:right w:val="none" w:sz="0" w:space="0" w:color="auto"/>
          </w:divBdr>
        </w:div>
        <w:div w:id="1040787082">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7ya.ru/article/Trudnosti-podrostkovogo-vozra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МОУ СОШ г. Нытва</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4</cp:revision>
  <dcterms:created xsi:type="dcterms:W3CDTF">2018-11-14T04:20:00Z</dcterms:created>
  <dcterms:modified xsi:type="dcterms:W3CDTF">2018-11-14T04:21:00Z</dcterms:modified>
</cp:coreProperties>
</file>