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B2" w:rsidRPr="0036136A" w:rsidRDefault="00744E32" w:rsidP="003613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6A">
        <w:rPr>
          <w:rFonts w:ascii="Times New Roman" w:hAnsi="Times New Roman" w:cs="Times New Roman"/>
          <w:b/>
          <w:sz w:val="24"/>
          <w:szCs w:val="24"/>
        </w:rPr>
        <w:t xml:space="preserve">Образовательный ценз педагогических кадров основного общего образования </w:t>
      </w:r>
    </w:p>
    <w:p w:rsidR="00744E32" w:rsidRDefault="00744E32" w:rsidP="003613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6A">
        <w:rPr>
          <w:rFonts w:ascii="Times New Roman" w:hAnsi="Times New Roman" w:cs="Times New Roman"/>
          <w:b/>
          <w:sz w:val="24"/>
          <w:szCs w:val="24"/>
        </w:rPr>
        <w:t>МБОУ СОШ</w:t>
      </w:r>
      <w:r w:rsidR="00BF0AB2" w:rsidRPr="0036136A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Pr="0036136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A4B12" w:rsidRPr="0036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36A">
        <w:rPr>
          <w:rFonts w:ascii="Times New Roman" w:hAnsi="Times New Roman" w:cs="Times New Roman"/>
          <w:b/>
          <w:sz w:val="24"/>
          <w:szCs w:val="24"/>
        </w:rPr>
        <w:t>Нытва</w:t>
      </w:r>
      <w:r w:rsidR="00BF0AB2" w:rsidRPr="0036136A">
        <w:rPr>
          <w:rFonts w:ascii="Times New Roman" w:hAnsi="Times New Roman" w:cs="Times New Roman"/>
          <w:b/>
          <w:sz w:val="24"/>
          <w:szCs w:val="24"/>
        </w:rPr>
        <w:t xml:space="preserve"> имени Ю.П. Чегодаева на 01 </w:t>
      </w:r>
      <w:r w:rsidR="000C0075">
        <w:rPr>
          <w:rFonts w:ascii="Times New Roman" w:hAnsi="Times New Roman" w:cs="Times New Roman"/>
          <w:b/>
          <w:sz w:val="24"/>
          <w:szCs w:val="24"/>
        </w:rPr>
        <w:t>января</w:t>
      </w:r>
      <w:r w:rsidR="00BF0AB2" w:rsidRPr="0036136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63D82" w:rsidRPr="0036136A">
        <w:rPr>
          <w:rFonts w:ascii="Times New Roman" w:hAnsi="Times New Roman" w:cs="Times New Roman"/>
          <w:b/>
          <w:sz w:val="24"/>
          <w:szCs w:val="24"/>
        </w:rPr>
        <w:t>2</w:t>
      </w:r>
      <w:r w:rsidR="000C007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BF0AB2" w:rsidRPr="0036136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DF6" w:rsidRPr="0036136A" w:rsidRDefault="00E50DF6" w:rsidP="003613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Чекменевская ООШ</w:t>
      </w:r>
    </w:p>
    <w:p w:rsidR="00744E32" w:rsidRPr="0036136A" w:rsidRDefault="00744E32" w:rsidP="0036136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6"/>
        <w:gridCol w:w="3124"/>
        <w:gridCol w:w="1701"/>
        <w:gridCol w:w="1134"/>
        <w:gridCol w:w="992"/>
        <w:gridCol w:w="851"/>
        <w:gridCol w:w="567"/>
        <w:gridCol w:w="3969"/>
        <w:gridCol w:w="1134"/>
      </w:tblGrid>
      <w:tr w:rsidR="005F7EB8" w:rsidRPr="005F7EB8" w:rsidTr="005F7EB8">
        <w:trPr>
          <w:trHeight w:val="433"/>
        </w:trPr>
        <w:tc>
          <w:tcPr>
            <w:tcW w:w="567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№</w:t>
            </w:r>
          </w:p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96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ФИО учителя, г.р.</w:t>
            </w:r>
          </w:p>
        </w:tc>
        <w:tc>
          <w:tcPr>
            <w:tcW w:w="3124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Образование, окончил учебное заведение, год специальность по диплому</w:t>
            </w:r>
          </w:p>
        </w:tc>
        <w:tc>
          <w:tcPr>
            <w:tcW w:w="1701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134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Ученая ст</w:t>
            </w:r>
            <w:r w:rsidRPr="005F7EB8">
              <w:rPr>
                <w:rFonts w:ascii="Times New Roman" w:hAnsi="Times New Roman" w:cs="Times New Roman"/>
                <w:b/>
              </w:rPr>
              <w:t>е</w:t>
            </w:r>
            <w:r w:rsidRPr="005F7EB8">
              <w:rPr>
                <w:rFonts w:ascii="Times New Roman" w:hAnsi="Times New Roman" w:cs="Times New Roman"/>
                <w:b/>
              </w:rPr>
              <w:t>пень звание</w:t>
            </w:r>
          </w:p>
        </w:tc>
        <w:tc>
          <w:tcPr>
            <w:tcW w:w="992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Катег</w:t>
            </w:r>
            <w:r w:rsidRPr="005F7EB8">
              <w:rPr>
                <w:rFonts w:ascii="Times New Roman" w:hAnsi="Times New Roman" w:cs="Times New Roman"/>
                <w:b/>
              </w:rPr>
              <w:t>о</w:t>
            </w:r>
            <w:r w:rsidRPr="005F7EB8">
              <w:rPr>
                <w:rFonts w:ascii="Times New Roman" w:hAnsi="Times New Roman" w:cs="Times New Roman"/>
                <w:b/>
              </w:rPr>
              <w:t>рия</w:t>
            </w:r>
          </w:p>
        </w:tc>
        <w:tc>
          <w:tcPr>
            <w:tcW w:w="1418" w:type="dxa"/>
            <w:gridSpan w:val="2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Стаж (лет)</w:t>
            </w:r>
          </w:p>
        </w:tc>
        <w:tc>
          <w:tcPr>
            <w:tcW w:w="3969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Повыш. квалиф. дата, 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5F7EB8" w:rsidRPr="005F7EB8" w:rsidRDefault="005F7EB8" w:rsidP="003613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Дата оконч</w:t>
            </w:r>
            <w:r w:rsidRPr="005F7EB8">
              <w:rPr>
                <w:rFonts w:ascii="Times New Roman" w:hAnsi="Times New Roman" w:cs="Times New Roman"/>
                <w:b/>
              </w:rPr>
              <w:t>а</w:t>
            </w:r>
            <w:r w:rsidRPr="005F7EB8">
              <w:rPr>
                <w:rFonts w:ascii="Times New Roman" w:hAnsi="Times New Roman" w:cs="Times New Roman"/>
                <w:b/>
              </w:rPr>
              <w:t>ния атт</w:t>
            </w:r>
            <w:r w:rsidRPr="005F7EB8">
              <w:rPr>
                <w:rFonts w:ascii="Times New Roman" w:hAnsi="Times New Roman" w:cs="Times New Roman"/>
                <w:b/>
              </w:rPr>
              <w:t>е</w:t>
            </w:r>
            <w:r w:rsidRPr="005F7EB8">
              <w:rPr>
                <w:rFonts w:ascii="Times New Roman" w:hAnsi="Times New Roman" w:cs="Times New Roman"/>
                <w:b/>
              </w:rPr>
              <w:t>стации</w:t>
            </w:r>
          </w:p>
        </w:tc>
      </w:tr>
      <w:tr w:rsidR="005F7EB8" w:rsidRPr="005F7EB8" w:rsidTr="005F7EB8">
        <w:trPr>
          <w:cantSplit/>
          <w:trHeight w:val="1030"/>
        </w:trPr>
        <w:tc>
          <w:tcPr>
            <w:tcW w:w="567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5F7EB8" w:rsidRPr="005F7EB8" w:rsidRDefault="005F7EB8" w:rsidP="0036136A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Педаг</w:t>
            </w:r>
            <w:r w:rsidRPr="005F7EB8">
              <w:rPr>
                <w:rFonts w:ascii="Times New Roman" w:hAnsi="Times New Roman" w:cs="Times New Roman"/>
                <w:b/>
              </w:rPr>
              <w:t>о</w:t>
            </w:r>
            <w:r w:rsidRPr="005F7EB8">
              <w:rPr>
                <w:rFonts w:ascii="Times New Roman" w:hAnsi="Times New Roman" w:cs="Times New Roman"/>
                <w:b/>
              </w:rPr>
              <w:t>гич</w:t>
            </w:r>
            <w:r w:rsidRPr="005F7EB8">
              <w:rPr>
                <w:rFonts w:ascii="Times New Roman" w:hAnsi="Times New Roman" w:cs="Times New Roman"/>
                <w:b/>
              </w:rPr>
              <w:t>е</w:t>
            </w:r>
            <w:r w:rsidRPr="005F7EB8">
              <w:rPr>
                <w:rFonts w:ascii="Times New Roman" w:hAnsi="Times New Roman" w:cs="Times New Roman"/>
                <w:b/>
              </w:rPr>
              <w:t>ский</w:t>
            </w:r>
          </w:p>
        </w:tc>
        <w:tc>
          <w:tcPr>
            <w:tcW w:w="567" w:type="dxa"/>
            <w:textDirection w:val="btLr"/>
          </w:tcPr>
          <w:p w:rsidR="005F7EB8" w:rsidRPr="005F7EB8" w:rsidRDefault="005F7EB8" w:rsidP="0036136A">
            <w:pPr>
              <w:pStyle w:val="ConsPlusNonformat"/>
              <w:widowControl/>
              <w:ind w:left="113" w:right="113"/>
              <w:rPr>
                <w:rFonts w:ascii="Times New Roman" w:hAnsi="Times New Roman" w:cs="Times New Roman"/>
                <w:b/>
              </w:rPr>
            </w:pPr>
            <w:r w:rsidRPr="005F7EB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3969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F7EB8" w:rsidRPr="005F7EB8" w:rsidTr="005F7EB8">
        <w:trPr>
          <w:trHeight w:val="227"/>
        </w:trPr>
        <w:tc>
          <w:tcPr>
            <w:tcW w:w="567" w:type="dxa"/>
          </w:tcPr>
          <w:p w:rsidR="005F7EB8" w:rsidRPr="005F7EB8" w:rsidRDefault="005F7EB8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F7EB8" w:rsidRPr="005F7EB8" w:rsidRDefault="005F7EB8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Болотов </w:t>
            </w:r>
          </w:p>
          <w:p w:rsidR="005F7EB8" w:rsidRPr="005F7EB8" w:rsidRDefault="005F7EB8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Геннадий </w:t>
            </w:r>
          </w:p>
          <w:p w:rsidR="005F7EB8" w:rsidRPr="005F7EB8" w:rsidRDefault="005F7EB8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Александрович 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24" w:type="dxa"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Смоленский госуда</w:t>
            </w:r>
            <w:r w:rsidRPr="005F7EB8">
              <w:rPr>
                <w:rFonts w:ascii="Times New Roman" w:hAnsi="Times New Roman" w:cs="Times New Roman"/>
              </w:rPr>
              <w:t>р</w:t>
            </w:r>
            <w:r w:rsidRPr="005F7EB8">
              <w:rPr>
                <w:rFonts w:ascii="Times New Roman" w:hAnsi="Times New Roman" w:cs="Times New Roman"/>
              </w:rPr>
              <w:t>ственный инст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тут физической культуры, 1979, физическая культура и спорт</w:t>
            </w:r>
          </w:p>
        </w:tc>
        <w:tc>
          <w:tcPr>
            <w:tcW w:w="1701" w:type="dxa"/>
          </w:tcPr>
          <w:p w:rsidR="005F7EB8" w:rsidRPr="005F7EB8" w:rsidRDefault="005F7EB8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Преподаватель физического во</w:t>
            </w:r>
            <w:r w:rsidRPr="005F7EB8">
              <w:rPr>
                <w:rFonts w:ascii="Times New Roman" w:hAnsi="Times New Roman" w:cs="Times New Roman"/>
              </w:rPr>
              <w:t>с</w:t>
            </w:r>
            <w:r w:rsidRPr="005F7EB8">
              <w:rPr>
                <w:rFonts w:ascii="Times New Roman" w:hAnsi="Times New Roman" w:cs="Times New Roman"/>
              </w:rPr>
              <w:t>питания-тренер по лы</w:t>
            </w:r>
            <w:r w:rsidRPr="005F7EB8">
              <w:rPr>
                <w:rFonts w:ascii="Times New Roman" w:hAnsi="Times New Roman" w:cs="Times New Roman"/>
              </w:rPr>
              <w:t>ж</w:t>
            </w:r>
            <w:r w:rsidRPr="005F7EB8">
              <w:rPr>
                <w:rFonts w:ascii="Times New Roman" w:hAnsi="Times New Roman" w:cs="Times New Roman"/>
              </w:rPr>
              <w:t>ному спорту</w:t>
            </w:r>
          </w:p>
        </w:tc>
        <w:tc>
          <w:tcPr>
            <w:tcW w:w="1134" w:type="dxa"/>
          </w:tcPr>
          <w:p w:rsidR="005F7EB8" w:rsidRPr="005F7EB8" w:rsidRDefault="005F7EB8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Соо</w:t>
            </w:r>
            <w:r w:rsidRPr="005F7EB8">
              <w:rPr>
                <w:rFonts w:ascii="Times New Roman" w:hAnsi="Times New Roman" w:cs="Times New Roman"/>
              </w:rPr>
              <w:t>т</w:t>
            </w:r>
            <w:r w:rsidRPr="005F7EB8">
              <w:rPr>
                <w:rFonts w:ascii="Times New Roman" w:hAnsi="Times New Roman" w:cs="Times New Roman"/>
              </w:rPr>
              <w:t>ветствие заним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емой должн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851" w:type="dxa"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«Здоровьесберегающие технологии в де</w:t>
            </w:r>
            <w:r w:rsidRPr="005F7EB8">
              <w:rPr>
                <w:rFonts w:ascii="Times New Roman" w:hAnsi="Times New Roman" w:cs="Times New Roman"/>
              </w:rPr>
              <w:t>я</w:t>
            </w:r>
            <w:r w:rsidRPr="005F7EB8">
              <w:rPr>
                <w:rFonts w:ascii="Times New Roman" w:hAnsi="Times New Roman" w:cs="Times New Roman"/>
              </w:rPr>
              <w:t>тельности учителя физич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ской культуры в условиях реализ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ции ФГОС»2022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EB8" w:rsidRPr="005F7EB8" w:rsidRDefault="005F7EB8" w:rsidP="00BE0B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color w:val="000000"/>
                <w:sz w:val="20"/>
                <w:szCs w:val="20"/>
              </w:rPr>
              <w:t>20.12.2026</w:t>
            </w:r>
          </w:p>
          <w:p w:rsidR="005F7EB8" w:rsidRPr="005F7EB8" w:rsidRDefault="005F7EB8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488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Григорьева Людмила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Ивановна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>М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а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тематика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Среднее. ГОУ СПО Кудымка</w:t>
            </w:r>
            <w:r w:rsidRPr="005F7EB8">
              <w:rPr>
                <w:rFonts w:ascii="Times New Roman" w:hAnsi="Times New Roman" w:cs="Times New Roman"/>
              </w:rPr>
              <w:t>р</w:t>
            </w:r>
            <w:r w:rsidRPr="005F7EB8">
              <w:rPr>
                <w:rFonts w:ascii="Times New Roman" w:hAnsi="Times New Roman" w:cs="Times New Roman"/>
              </w:rPr>
              <w:t>ское педагогическое училище, матем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тика. 2005 г.</w:t>
            </w:r>
          </w:p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ФГБОУ ВО ПНИПУ, и</w:t>
            </w:r>
            <w:r w:rsidRPr="005F7EB8">
              <w:rPr>
                <w:rFonts w:ascii="Times New Roman" w:hAnsi="Times New Roman" w:cs="Times New Roman"/>
              </w:rPr>
              <w:t>н</w:t>
            </w:r>
            <w:r w:rsidRPr="005F7EB8">
              <w:rPr>
                <w:rFonts w:ascii="Times New Roman" w:hAnsi="Times New Roman" w:cs="Times New Roman"/>
              </w:rPr>
              <w:t>женер, 2016 г.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матем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057A3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Соо</w:t>
            </w:r>
            <w:r w:rsidRPr="005F7EB8">
              <w:rPr>
                <w:rFonts w:ascii="Times New Roman" w:hAnsi="Times New Roman" w:cs="Times New Roman"/>
              </w:rPr>
              <w:t>т</w:t>
            </w:r>
            <w:r w:rsidRPr="005F7EB8">
              <w:rPr>
                <w:rFonts w:ascii="Times New Roman" w:hAnsi="Times New Roman" w:cs="Times New Roman"/>
              </w:rPr>
              <w:t>ветствие заним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емой должн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0C0075" w:rsidRPr="005F7EB8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7EB8">
              <w:rPr>
                <w:rFonts w:ascii="Times New Roman" w:hAnsi="Times New Roman" w:cs="Times New Roman"/>
              </w:rPr>
              <w:t>Школа современного учителя математ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0C00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F7EB8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0075" w:rsidRPr="005F7EB8" w:rsidTr="003D01F2">
        <w:trPr>
          <w:trHeight w:val="1593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7EB8">
              <w:rPr>
                <w:rFonts w:ascii="Times New Roman" w:hAnsi="Times New Roman" w:cs="Times New Roman"/>
              </w:rPr>
              <w:t>Подготовка членов региональных пре</w:t>
            </w:r>
            <w:r w:rsidRPr="005F7EB8">
              <w:rPr>
                <w:rFonts w:ascii="Times New Roman" w:hAnsi="Times New Roman" w:cs="Times New Roman"/>
              </w:rPr>
              <w:t>д</w:t>
            </w:r>
            <w:r w:rsidRPr="005F7EB8">
              <w:rPr>
                <w:rFonts w:ascii="Times New Roman" w:hAnsi="Times New Roman" w:cs="Times New Roman"/>
              </w:rPr>
              <w:t>метных комиссий по проверке выполнения заданий с развернутым ответом в экзам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национных работах ГИА-9 по образов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тельным программам основного общего образования по предмету математика</w:t>
            </w:r>
            <w:r>
              <w:rPr>
                <w:rFonts w:ascii="Times New Roman" w:hAnsi="Times New Roman" w:cs="Times New Roman"/>
              </w:rPr>
              <w:t xml:space="preserve">» 2022 г., </w:t>
            </w:r>
            <w:r w:rsidRPr="005F7EB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701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7EB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(математика)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5F7EB8">
        <w:trPr>
          <w:trHeight w:val="1590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5F7EB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7EB8">
              <w:rPr>
                <w:rFonts w:ascii="Times New Roman" w:hAnsi="Times New Roman" w:cs="Times New Roman"/>
              </w:rPr>
              <w:t>Управление качеством образования: и</w:t>
            </w:r>
            <w:r w:rsidRPr="005F7EB8">
              <w:rPr>
                <w:rFonts w:ascii="Times New Roman" w:hAnsi="Times New Roman" w:cs="Times New Roman"/>
              </w:rPr>
              <w:t>н</w:t>
            </w:r>
            <w:r w:rsidRPr="005F7EB8">
              <w:rPr>
                <w:rFonts w:ascii="Times New Roman" w:hAnsi="Times New Roman" w:cs="Times New Roman"/>
              </w:rPr>
              <w:t>новационный формат профессионального развития современного учителя математ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ки в условиях реализации обновленных ФГОС через участие в марафоне педагог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ческого мастествра "ПРОФИ-МАРАФОН"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688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Дедова Алевтина Анатольевна 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Начальные кла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ГОУ ВПО ПГПУ, Пед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гогика и методика начального обр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зования, 2004 г.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начал</w:t>
            </w:r>
            <w:r w:rsidRPr="005F7EB8">
              <w:rPr>
                <w:rFonts w:ascii="Times New Roman" w:hAnsi="Times New Roman" w:cs="Times New Roman"/>
              </w:rPr>
              <w:t>ь</w:t>
            </w:r>
            <w:r w:rsidRPr="005F7EB8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</w:tcPr>
          <w:p w:rsidR="000C0075" w:rsidRPr="005F7EB8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7EB8">
              <w:rPr>
                <w:rFonts w:ascii="Times New Roman" w:hAnsi="Times New Roman" w:cs="Times New Roman"/>
              </w:rPr>
              <w:t>Дислексия, дисграфия, дискалькулия у младших школьников: нейропсихологич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ская диагностика и коррекция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22.12.2025</w:t>
            </w:r>
          </w:p>
        </w:tc>
      </w:tr>
      <w:tr w:rsidR="000C0075" w:rsidRPr="005F7EB8" w:rsidTr="005F7EB8">
        <w:trPr>
          <w:trHeight w:val="679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C0075" w:rsidRDefault="000C0075" w:rsidP="00C2397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3979">
              <w:rPr>
                <w:rFonts w:ascii="Times New Roman" w:hAnsi="Times New Roman" w:cs="Times New Roman"/>
              </w:rPr>
              <w:t>Развитие ИКТ-компетенций педагога для повышения образовательных результатов учеников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5F7EB8">
        <w:trPr>
          <w:trHeight w:val="386"/>
        </w:trPr>
        <w:tc>
          <w:tcPr>
            <w:tcW w:w="567" w:type="dxa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Заморина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Нина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Антоновна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3124" w:type="dxa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lastRenderedPageBreak/>
              <w:t>Высшее. Пермский госуда</w:t>
            </w:r>
            <w:r w:rsidRPr="005F7EB8">
              <w:rPr>
                <w:rFonts w:ascii="Times New Roman" w:hAnsi="Times New Roman" w:cs="Times New Roman"/>
              </w:rPr>
              <w:t>р</w:t>
            </w:r>
            <w:r w:rsidRPr="005F7EB8">
              <w:rPr>
                <w:rFonts w:ascii="Times New Roman" w:hAnsi="Times New Roman" w:cs="Times New Roman"/>
              </w:rPr>
              <w:t>ственный педагогический инст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тут, Немецкий и английский яз</w:t>
            </w:r>
            <w:r w:rsidRPr="005F7EB8">
              <w:rPr>
                <w:rFonts w:ascii="Times New Roman" w:hAnsi="Times New Roman" w:cs="Times New Roman"/>
              </w:rPr>
              <w:t>ы</w:t>
            </w:r>
            <w:r w:rsidRPr="005F7EB8">
              <w:rPr>
                <w:rFonts w:ascii="Times New Roman" w:hAnsi="Times New Roman" w:cs="Times New Roman"/>
              </w:rPr>
              <w:lastRenderedPageBreak/>
              <w:t>ки, 1976 г.</w:t>
            </w:r>
          </w:p>
        </w:tc>
        <w:tc>
          <w:tcPr>
            <w:tcW w:w="1701" w:type="dxa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lastRenderedPageBreak/>
              <w:t>Учитель неме</w:t>
            </w:r>
            <w:r w:rsidRPr="005F7EB8">
              <w:rPr>
                <w:rFonts w:ascii="Times New Roman" w:hAnsi="Times New Roman" w:cs="Times New Roman"/>
              </w:rPr>
              <w:t>ц</w:t>
            </w:r>
            <w:r w:rsidRPr="005F7EB8">
              <w:rPr>
                <w:rFonts w:ascii="Times New Roman" w:hAnsi="Times New Roman" w:cs="Times New Roman"/>
              </w:rPr>
              <w:t>кого и англи</w:t>
            </w:r>
            <w:r w:rsidRPr="005F7EB8">
              <w:rPr>
                <w:rFonts w:ascii="Times New Roman" w:hAnsi="Times New Roman" w:cs="Times New Roman"/>
              </w:rPr>
              <w:t>й</w:t>
            </w:r>
            <w:r w:rsidRPr="005F7EB8">
              <w:rPr>
                <w:rFonts w:ascii="Times New Roman" w:hAnsi="Times New Roman" w:cs="Times New Roman"/>
              </w:rPr>
              <w:t>ского языков</w:t>
            </w:r>
          </w:p>
        </w:tc>
        <w:tc>
          <w:tcPr>
            <w:tcW w:w="1134" w:type="dxa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Знак "О</w:t>
            </w:r>
            <w:r w:rsidRPr="005F7EB8">
              <w:rPr>
                <w:rFonts w:ascii="Times New Roman" w:hAnsi="Times New Roman" w:cs="Times New Roman"/>
              </w:rPr>
              <w:t>т</w:t>
            </w:r>
            <w:r w:rsidRPr="005F7EB8">
              <w:rPr>
                <w:rFonts w:ascii="Times New Roman" w:hAnsi="Times New Roman" w:cs="Times New Roman"/>
              </w:rPr>
              <w:t>ли</w:t>
            </w:r>
            <w:r w:rsidRPr="005F7EB8">
              <w:rPr>
                <w:rFonts w:ascii="Times New Roman" w:hAnsi="Times New Roman" w:cs="Times New Roman"/>
              </w:rPr>
              <w:t>ч</w:t>
            </w:r>
            <w:r w:rsidRPr="005F7EB8">
              <w:rPr>
                <w:rFonts w:ascii="Times New Roman" w:hAnsi="Times New Roman" w:cs="Times New Roman"/>
              </w:rPr>
              <w:t>ник народн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 xml:space="preserve">го </w:t>
            </w:r>
            <w:r w:rsidRPr="005F7EB8">
              <w:rPr>
                <w:rFonts w:ascii="Times New Roman" w:hAnsi="Times New Roman" w:cs="Times New Roman"/>
              </w:rPr>
              <w:lastRenderedPageBreak/>
              <w:t>просв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щения"</w:t>
            </w:r>
          </w:p>
        </w:tc>
        <w:tc>
          <w:tcPr>
            <w:tcW w:w="992" w:type="dxa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851" w:type="dxa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14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Каменских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Валентина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Владимировна 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Начальные кла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сы, физика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ГОУ СПО ПГПУ, физ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ка, английский язык, 2006 г.</w:t>
            </w:r>
          </w:p>
          <w:p w:rsidR="000C0075" w:rsidRPr="005F7EB8" w:rsidRDefault="000C0075" w:rsidP="00AE10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Проф. переподготовка. ГБОУ ВО ПГГПУ. Педагогическое образ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>вание, 2017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физики и английского языка</w:t>
            </w:r>
          </w:p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начал</w:t>
            </w:r>
            <w:r w:rsidRPr="005F7EB8">
              <w:rPr>
                <w:rFonts w:ascii="Times New Roman" w:hAnsi="Times New Roman" w:cs="Times New Roman"/>
              </w:rPr>
              <w:t>ь</w:t>
            </w:r>
            <w:r w:rsidRPr="005F7EB8">
              <w:rPr>
                <w:rFonts w:ascii="Times New Roman" w:hAnsi="Times New Roman" w:cs="Times New Roman"/>
              </w:rPr>
              <w:t>ного образов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0C0075" w:rsidRPr="005F7EB8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3979">
              <w:rPr>
                <w:rFonts w:ascii="Times New Roman" w:hAnsi="Times New Roman" w:cs="Times New Roman"/>
              </w:rPr>
              <w:t>Современная педагогика: технологии д</w:t>
            </w:r>
            <w:r w:rsidRPr="00C23979">
              <w:rPr>
                <w:rFonts w:ascii="Times New Roman" w:hAnsi="Times New Roman" w:cs="Times New Roman"/>
              </w:rPr>
              <w:t>о</w:t>
            </w:r>
            <w:r w:rsidRPr="00C23979">
              <w:rPr>
                <w:rFonts w:ascii="Times New Roman" w:hAnsi="Times New Roman" w:cs="Times New Roman"/>
              </w:rPr>
              <w:t>стижения и диагностики планируемых р</w:t>
            </w:r>
            <w:r w:rsidRPr="00C23979">
              <w:rPr>
                <w:rFonts w:ascii="Times New Roman" w:hAnsi="Times New Roman" w:cs="Times New Roman"/>
              </w:rPr>
              <w:t>е</w:t>
            </w:r>
            <w:r w:rsidRPr="00C23979">
              <w:rPr>
                <w:rFonts w:ascii="Times New Roman" w:hAnsi="Times New Roman" w:cs="Times New Roman"/>
              </w:rPr>
              <w:t>зультатов обучения физике</w:t>
            </w:r>
            <w:r>
              <w:rPr>
                <w:rFonts w:ascii="Times New Roman" w:hAnsi="Times New Roman" w:cs="Times New Roman"/>
              </w:rPr>
              <w:t xml:space="preserve">» 2021 г., </w:t>
            </w:r>
            <w:r w:rsidRPr="005F7EB8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24.11.2025</w:t>
            </w:r>
          </w:p>
        </w:tc>
      </w:tr>
      <w:tr w:rsidR="000C0075" w:rsidRPr="005F7EB8" w:rsidTr="003D01F2">
        <w:trPr>
          <w:trHeight w:val="656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3979">
              <w:rPr>
                <w:rFonts w:ascii="Times New Roman" w:hAnsi="Times New Roman" w:cs="Times New Roman"/>
              </w:rPr>
              <w:t>Цифровизация образовательной средя начальной школы: платформы, ресурсы, технологии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488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 w:rsidRPr="00C23979">
              <w:rPr>
                <w:rFonts w:ascii="Times New Roman" w:hAnsi="Times New Roman" w:cs="Times New Roman"/>
              </w:rPr>
              <w:t>Школа современного учителя физики</w:t>
            </w:r>
            <w:r>
              <w:rPr>
                <w:rFonts w:ascii="Times New Roman" w:hAnsi="Times New Roman" w:cs="Times New Roman"/>
              </w:rPr>
              <w:t xml:space="preserve"> 2021 г., 100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5F7EB8">
        <w:trPr>
          <w:trHeight w:val="1590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Pr="00C23979" w:rsidRDefault="000C0075" w:rsidP="0036136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3979">
              <w:rPr>
                <w:rFonts w:ascii="Times New Roman" w:hAnsi="Times New Roman" w:cs="Times New Roman"/>
              </w:rPr>
              <w:t>Подготовка членов региональных пре</w:t>
            </w:r>
            <w:r w:rsidRPr="00C23979">
              <w:rPr>
                <w:rFonts w:ascii="Times New Roman" w:hAnsi="Times New Roman" w:cs="Times New Roman"/>
              </w:rPr>
              <w:t>д</w:t>
            </w:r>
            <w:r w:rsidRPr="00C23979">
              <w:rPr>
                <w:rFonts w:ascii="Times New Roman" w:hAnsi="Times New Roman" w:cs="Times New Roman"/>
              </w:rPr>
              <w:t>метных комиссий по проверке выполнения заданий с развернутым ответом в экзам</w:t>
            </w:r>
            <w:r w:rsidRPr="00C23979">
              <w:rPr>
                <w:rFonts w:ascii="Times New Roman" w:hAnsi="Times New Roman" w:cs="Times New Roman"/>
              </w:rPr>
              <w:t>е</w:t>
            </w:r>
            <w:r w:rsidRPr="00C23979">
              <w:rPr>
                <w:rFonts w:ascii="Times New Roman" w:hAnsi="Times New Roman" w:cs="Times New Roman"/>
              </w:rPr>
              <w:t>национных работах ГИА-9 по образов</w:t>
            </w:r>
            <w:r w:rsidRPr="00C23979">
              <w:rPr>
                <w:rFonts w:ascii="Times New Roman" w:hAnsi="Times New Roman" w:cs="Times New Roman"/>
              </w:rPr>
              <w:t>а</w:t>
            </w:r>
            <w:r w:rsidRPr="00C23979">
              <w:rPr>
                <w:rFonts w:ascii="Times New Roman" w:hAnsi="Times New Roman" w:cs="Times New Roman"/>
              </w:rPr>
              <w:t>тельным программам основного общего образования по предмету физика</w:t>
            </w:r>
            <w:r>
              <w:rPr>
                <w:rFonts w:ascii="Times New Roman" w:hAnsi="Times New Roman" w:cs="Times New Roman"/>
              </w:rPr>
              <w:t xml:space="preserve">» 2022 г., </w:t>
            </w:r>
            <w:r w:rsidRPr="005F7EB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653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Меркушева Алина </w:t>
            </w:r>
          </w:p>
          <w:p w:rsidR="000C0075" w:rsidRPr="005F7EB8" w:rsidRDefault="000C0075" w:rsidP="005F7EB8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>Геннадьевна Б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и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о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логи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ФГБОУ ВО ПГГПУ, П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дагогическое образование, 2016</w:t>
            </w:r>
          </w:p>
          <w:p w:rsidR="000C0075" w:rsidRPr="005F7EB8" w:rsidRDefault="000C0075" w:rsidP="00AE101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Проф переподготовка. ФГБОУ ВО ПГГПУ. Педагогическое о</w:t>
            </w:r>
            <w:r w:rsidRPr="005F7EB8">
              <w:rPr>
                <w:rFonts w:ascii="Times New Roman" w:hAnsi="Times New Roman" w:cs="Times New Roman"/>
              </w:rPr>
              <w:t>б</w:t>
            </w:r>
            <w:r w:rsidRPr="005F7EB8">
              <w:rPr>
                <w:rFonts w:ascii="Times New Roman" w:hAnsi="Times New Roman" w:cs="Times New Roman"/>
              </w:rPr>
              <w:t>разов</w:t>
            </w:r>
            <w:r w:rsidRPr="005F7EB8">
              <w:rPr>
                <w:rFonts w:ascii="Times New Roman" w:hAnsi="Times New Roman" w:cs="Times New Roman"/>
              </w:rPr>
              <w:t>а</w:t>
            </w:r>
            <w:r w:rsidRPr="005F7EB8">
              <w:rPr>
                <w:rFonts w:ascii="Times New Roman" w:hAnsi="Times New Roman" w:cs="Times New Roman"/>
              </w:rPr>
              <w:t>ние, 2019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Бакалавр, Биол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>гия и химия</w:t>
            </w:r>
          </w:p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1438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0C0075" w:rsidRPr="005F7EB8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3979">
              <w:rPr>
                <w:rFonts w:ascii="Times New Roman" w:hAnsi="Times New Roman" w:cs="Times New Roman"/>
              </w:rPr>
              <w:t>Методика проведения эксперимента по биологии с использованием виртуальных лабораторий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0C00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F7EB8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0075" w:rsidRPr="005F7EB8" w:rsidTr="005F7EB8">
        <w:trPr>
          <w:trHeight w:val="714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1438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r w:rsidRPr="00C23979">
              <w:rPr>
                <w:rFonts w:ascii="Times New Roman" w:hAnsi="Times New Roman" w:cs="Times New Roman"/>
              </w:rPr>
              <w:t>Методика организации образовател</w:t>
            </w:r>
            <w:r w:rsidRPr="00C23979">
              <w:rPr>
                <w:rFonts w:ascii="Times New Roman" w:hAnsi="Times New Roman" w:cs="Times New Roman"/>
              </w:rPr>
              <w:t>ь</w:t>
            </w:r>
            <w:r w:rsidRPr="00C23979">
              <w:rPr>
                <w:rFonts w:ascii="Times New Roman" w:hAnsi="Times New Roman" w:cs="Times New Roman"/>
              </w:rPr>
              <w:t>ного процесса в начальном общем образ</w:t>
            </w:r>
            <w:r w:rsidRPr="00C23979">
              <w:rPr>
                <w:rFonts w:ascii="Times New Roman" w:hAnsi="Times New Roman" w:cs="Times New Roman"/>
              </w:rPr>
              <w:t>о</w:t>
            </w:r>
            <w:r w:rsidRPr="00C23979">
              <w:rPr>
                <w:rFonts w:ascii="Times New Roman" w:hAnsi="Times New Roman" w:cs="Times New Roman"/>
              </w:rPr>
              <w:t>вании</w:t>
            </w:r>
            <w:r>
              <w:rPr>
                <w:rFonts w:ascii="Times New Roman" w:hAnsi="Times New Roman" w:cs="Times New Roman"/>
              </w:rPr>
              <w:t>» 2022 г., 300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26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Соснина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Любовь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Владимировна 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Высшее. ПГПУ, русский язык и литература, 2001</w:t>
            </w:r>
          </w:p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ПП Учитель истории, 2020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русск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>го языка и лит</w:t>
            </w:r>
            <w:r w:rsidRPr="005F7EB8">
              <w:rPr>
                <w:rFonts w:ascii="Times New Roman" w:hAnsi="Times New Roman" w:cs="Times New Roman"/>
              </w:rPr>
              <w:t>е</w:t>
            </w:r>
            <w:r w:rsidRPr="005F7EB8">
              <w:rPr>
                <w:rFonts w:ascii="Times New Roman" w:hAnsi="Times New Roman" w:cs="Times New Roman"/>
              </w:rPr>
              <w:t>рат</w:t>
            </w:r>
            <w:r w:rsidRPr="005F7EB8">
              <w:rPr>
                <w:rFonts w:ascii="Times New Roman" w:hAnsi="Times New Roman" w:cs="Times New Roman"/>
              </w:rPr>
              <w:t>у</w:t>
            </w:r>
            <w:r w:rsidRPr="005F7EB8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0C0075" w:rsidRPr="005F7EB8" w:rsidRDefault="000C0075" w:rsidP="0032105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Система подготовки к формам контроля по русскому языку (ВПР, ОГЭ, ЕГЭ) с и</w:t>
            </w:r>
            <w:r w:rsidRPr="003D01F2">
              <w:rPr>
                <w:rFonts w:ascii="Times New Roman" w:hAnsi="Times New Roman" w:cs="Times New Roman"/>
              </w:rPr>
              <w:t>с</w:t>
            </w:r>
            <w:r w:rsidRPr="003D01F2">
              <w:rPr>
                <w:rFonts w:ascii="Times New Roman" w:hAnsi="Times New Roman" w:cs="Times New Roman"/>
              </w:rPr>
              <w:t>пользованием дистанционных технологий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0C0075" w:rsidRPr="005F7EB8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5F7EB8">
              <w:rPr>
                <w:rFonts w:ascii="Times New Roman" w:hAnsi="Times New Roman" w:cs="Times New Roman"/>
              </w:rPr>
              <w:t>17.11.2027</w:t>
            </w:r>
          </w:p>
        </w:tc>
      </w:tr>
      <w:tr w:rsidR="000C0075" w:rsidRPr="005F7EB8" w:rsidTr="003D01F2">
        <w:trPr>
          <w:trHeight w:val="463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Школа современного учителя русского языка</w:t>
            </w:r>
            <w:r>
              <w:rPr>
                <w:rFonts w:ascii="Times New Roman" w:hAnsi="Times New Roman" w:cs="Times New Roman"/>
              </w:rPr>
              <w:t xml:space="preserve">» 2021 г. </w:t>
            </w:r>
            <w:r w:rsidRPr="005F7EB8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51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D01F2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Обучение и воспитание учащихся с ОВЗ в условиях инклюзивного образования и акт</w:t>
            </w:r>
            <w:r w:rsidRPr="003D01F2">
              <w:rPr>
                <w:rFonts w:ascii="Times New Roman" w:hAnsi="Times New Roman" w:cs="Times New Roman"/>
              </w:rPr>
              <w:t>у</w:t>
            </w:r>
            <w:r w:rsidRPr="003D01F2">
              <w:rPr>
                <w:rFonts w:ascii="Times New Roman" w:hAnsi="Times New Roman" w:cs="Times New Roman"/>
              </w:rPr>
              <w:t>альные вопросы преподавания русского языка при реализации ФГОС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26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Инновационные подходы к раскрытию гражданского потенциала современной молодежи: содержание, тенденции, совр</w:t>
            </w:r>
            <w:r w:rsidRPr="003D01F2">
              <w:rPr>
                <w:rFonts w:ascii="Times New Roman" w:hAnsi="Times New Roman" w:cs="Times New Roman"/>
              </w:rPr>
              <w:t>е</w:t>
            </w:r>
            <w:r w:rsidRPr="003D01F2">
              <w:rPr>
                <w:rFonts w:ascii="Times New Roman" w:hAnsi="Times New Roman" w:cs="Times New Roman"/>
              </w:rPr>
              <w:t>менные технологии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г., 108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1152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Технологии формирования психолого-педагогической культуры родителей и п</w:t>
            </w:r>
            <w:r w:rsidRPr="003D01F2">
              <w:rPr>
                <w:rFonts w:ascii="Times New Roman" w:hAnsi="Times New Roman" w:cs="Times New Roman"/>
              </w:rPr>
              <w:t>о</w:t>
            </w:r>
            <w:r w:rsidRPr="003D01F2">
              <w:rPr>
                <w:rFonts w:ascii="Times New Roman" w:hAnsi="Times New Roman" w:cs="Times New Roman"/>
              </w:rPr>
              <w:t>вышения родительской компетентности в профилактике потребления обучающимися ПАВ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 г., 24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06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D01F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Эффективные технологии современного образования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  <w:p w:rsidR="000C0075" w:rsidRDefault="000C0075" w:rsidP="003D01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Управление качеством образования: и</w:t>
            </w:r>
            <w:r w:rsidRPr="003D01F2">
              <w:rPr>
                <w:rFonts w:ascii="Times New Roman" w:hAnsi="Times New Roman" w:cs="Times New Roman"/>
              </w:rPr>
              <w:t>н</w:t>
            </w:r>
            <w:r w:rsidRPr="003D01F2">
              <w:rPr>
                <w:rFonts w:ascii="Times New Roman" w:hAnsi="Times New Roman" w:cs="Times New Roman"/>
              </w:rPr>
              <w:t xml:space="preserve">новационный формат профессионального 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914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D01F2">
            <w:pPr>
              <w:pStyle w:val="ConsPlusNonformat"/>
              <w:rPr>
                <w:rFonts w:ascii="Times New Roman" w:hAnsi="Times New Roman" w:cs="Times New Roman"/>
              </w:rPr>
            </w:pPr>
            <w:r w:rsidRPr="003D01F2">
              <w:rPr>
                <w:rFonts w:ascii="Times New Roman" w:hAnsi="Times New Roman" w:cs="Times New Roman"/>
              </w:rPr>
              <w:t>развития современного учителя русского языка через участие в международной олимпиаде учителей "ПРОФЕССИОНАЛ"</w:t>
            </w:r>
            <w:r>
              <w:rPr>
                <w:rFonts w:ascii="Times New Roman" w:hAnsi="Times New Roman" w:cs="Times New Roman"/>
              </w:rPr>
              <w:t>» 2024 г., 36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3D01F2">
        <w:trPr>
          <w:trHeight w:val="453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Pr="003D01F2" w:rsidRDefault="000C0075" w:rsidP="003D01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Эффективные образовательные технол</w:t>
            </w:r>
            <w:r w:rsidRPr="003D01F2">
              <w:rPr>
                <w:rFonts w:ascii="Times New Roman" w:hAnsi="Times New Roman" w:cs="Times New Roman"/>
              </w:rPr>
              <w:t>о</w:t>
            </w:r>
            <w:r w:rsidRPr="003D01F2">
              <w:rPr>
                <w:rFonts w:ascii="Times New Roman" w:hAnsi="Times New Roman" w:cs="Times New Roman"/>
              </w:rPr>
              <w:t>гии</w:t>
            </w:r>
            <w:r>
              <w:rPr>
                <w:rFonts w:ascii="Times New Roman" w:hAnsi="Times New Roman" w:cs="Times New Roman"/>
              </w:rPr>
              <w:t>» 2024 г., 72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2655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0C0075">
        <w:trPr>
          <w:trHeight w:val="713"/>
        </w:trPr>
        <w:tc>
          <w:tcPr>
            <w:tcW w:w="567" w:type="dxa"/>
            <w:vMerge w:val="restart"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Шардакова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EB8">
              <w:rPr>
                <w:rFonts w:ascii="Times New Roman" w:hAnsi="Times New Roman"/>
                <w:sz w:val="20"/>
                <w:szCs w:val="20"/>
              </w:rPr>
              <w:t xml:space="preserve">Владимировна 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Начальные кла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</w:t>
            </w:r>
            <w:r w:rsidRPr="005F7EB8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312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Среднее. Очерский индустриал</w:t>
            </w:r>
            <w:r w:rsidRPr="005F7EB8">
              <w:rPr>
                <w:rFonts w:ascii="Times New Roman" w:hAnsi="Times New Roman" w:cs="Times New Roman"/>
              </w:rPr>
              <w:t>ь</w:t>
            </w:r>
            <w:r w:rsidRPr="005F7EB8">
              <w:rPr>
                <w:rFonts w:ascii="Times New Roman" w:hAnsi="Times New Roman" w:cs="Times New Roman"/>
              </w:rPr>
              <w:t>но-педагогический техникум, преп</w:t>
            </w:r>
            <w:r w:rsidRPr="005F7EB8">
              <w:rPr>
                <w:rFonts w:ascii="Times New Roman" w:hAnsi="Times New Roman" w:cs="Times New Roman"/>
              </w:rPr>
              <w:t>о</w:t>
            </w:r>
            <w:r w:rsidRPr="005F7EB8">
              <w:rPr>
                <w:rFonts w:ascii="Times New Roman" w:hAnsi="Times New Roman" w:cs="Times New Roman"/>
              </w:rPr>
              <w:t>давание технического труда и че</w:t>
            </w:r>
            <w:r w:rsidRPr="005F7EB8">
              <w:rPr>
                <w:rFonts w:ascii="Times New Roman" w:hAnsi="Times New Roman" w:cs="Times New Roman"/>
              </w:rPr>
              <w:t>р</w:t>
            </w:r>
            <w:r w:rsidRPr="005F7EB8">
              <w:rPr>
                <w:rFonts w:ascii="Times New Roman" w:hAnsi="Times New Roman" w:cs="Times New Roman"/>
              </w:rPr>
              <w:t>чение, 1994</w:t>
            </w:r>
          </w:p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Проф переподготовка. ООО «Столичный уче</w:t>
            </w:r>
            <w:r w:rsidRPr="005F7EB8">
              <w:rPr>
                <w:rFonts w:ascii="Times New Roman" w:hAnsi="Times New Roman" w:cs="Times New Roman"/>
              </w:rPr>
              <w:t>б</w:t>
            </w:r>
            <w:r w:rsidRPr="005F7EB8">
              <w:rPr>
                <w:rFonts w:ascii="Times New Roman" w:hAnsi="Times New Roman" w:cs="Times New Roman"/>
              </w:rPr>
              <w:t xml:space="preserve">ный центр». Учитель музыки </w:t>
            </w:r>
          </w:p>
        </w:tc>
        <w:tc>
          <w:tcPr>
            <w:tcW w:w="1701" w:type="dxa"/>
            <w:vMerge w:val="restart"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техн</w:t>
            </w:r>
            <w:r w:rsidRPr="005F7EB8">
              <w:rPr>
                <w:rFonts w:ascii="Times New Roman" w:hAnsi="Times New Roman" w:cs="Times New Roman"/>
              </w:rPr>
              <w:t>и</w:t>
            </w:r>
            <w:r w:rsidRPr="005F7EB8">
              <w:rPr>
                <w:rFonts w:ascii="Times New Roman" w:hAnsi="Times New Roman" w:cs="Times New Roman"/>
              </w:rPr>
              <w:t>ческого труда и че</w:t>
            </w:r>
            <w:r w:rsidRPr="005F7EB8">
              <w:rPr>
                <w:rFonts w:ascii="Times New Roman" w:hAnsi="Times New Roman" w:cs="Times New Roman"/>
              </w:rPr>
              <w:t>р</w:t>
            </w:r>
            <w:r w:rsidRPr="005F7EB8">
              <w:rPr>
                <w:rFonts w:ascii="Times New Roman" w:hAnsi="Times New Roman" w:cs="Times New Roman"/>
              </w:rPr>
              <w:t>чения</w:t>
            </w:r>
          </w:p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851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Merge w:val="restart"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0C0075" w:rsidRPr="005F7EB8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Декоративно-прикладное искусство: с</w:t>
            </w:r>
            <w:r w:rsidRPr="003D01F2">
              <w:rPr>
                <w:rFonts w:ascii="Times New Roman" w:hAnsi="Times New Roman" w:cs="Times New Roman"/>
              </w:rPr>
              <w:t>о</w:t>
            </w:r>
            <w:r w:rsidRPr="003D01F2">
              <w:rPr>
                <w:rFonts w:ascii="Times New Roman" w:hAnsi="Times New Roman" w:cs="Times New Roman"/>
              </w:rPr>
              <w:t>держание и методы преподавания в соо</w:t>
            </w:r>
            <w:r w:rsidRPr="003D01F2">
              <w:rPr>
                <w:rFonts w:ascii="Times New Roman" w:hAnsi="Times New Roman" w:cs="Times New Roman"/>
              </w:rPr>
              <w:t>т</w:t>
            </w:r>
            <w:r w:rsidRPr="003D01F2">
              <w:rPr>
                <w:rFonts w:ascii="Times New Roman" w:hAnsi="Times New Roman" w:cs="Times New Roman"/>
              </w:rPr>
              <w:t>ветствии с ФГОС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134" w:type="dxa"/>
            <w:vMerge w:val="restart"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F7EB8">
              <w:rPr>
                <w:rFonts w:ascii="Times New Roman" w:hAnsi="Times New Roman" w:cs="Times New Roman"/>
              </w:rPr>
              <w:t>24.11.2025</w:t>
            </w:r>
          </w:p>
        </w:tc>
      </w:tr>
      <w:tr w:rsidR="000C0075" w:rsidRPr="005F7EB8" w:rsidTr="000C0075">
        <w:trPr>
          <w:trHeight w:val="687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Методика преподавания предмета "Те</w:t>
            </w:r>
            <w:r w:rsidRPr="003D01F2">
              <w:rPr>
                <w:rFonts w:ascii="Times New Roman" w:hAnsi="Times New Roman" w:cs="Times New Roman"/>
              </w:rPr>
              <w:t>х</w:t>
            </w:r>
            <w:r w:rsidRPr="003D01F2">
              <w:rPr>
                <w:rFonts w:ascii="Times New Roman" w:hAnsi="Times New Roman" w:cs="Times New Roman"/>
              </w:rPr>
              <w:t>нология" с учетом реализации ФГОС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 w:rsidRPr="005F7EB8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0C0075">
        <w:trPr>
          <w:trHeight w:val="889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г., 36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0C0075">
        <w:trPr>
          <w:trHeight w:val="751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32105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01F2">
              <w:rPr>
                <w:rFonts w:ascii="Times New Roman" w:hAnsi="Times New Roman" w:cs="Times New Roman"/>
              </w:rPr>
              <w:t>Обучение учебному предмету "Труд (те</w:t>
            </w:r>
            <w:r w:rsidRPr="003D01F2">
              <w:rPr>
                <w:rFonts w:ascii="Times New Roman" w:hAnsi="Times New Roman" w:cs="Times New Roman"/>
              </w:rPr>
              <w:t>х</w:t>
            </w:r>
            <w:r w:rsidRPr="003D01F2">
              <w:rPr>
                <w:rFonts w:ascii="Times New Roman" w:hAnsi="Times New Roman" w:cs="Times New Roman"/>
              </w:rPr>
              <w:t>нология)" в условиях внесения изменений в ФОП ООО</w:t>
            </w:r>
            <w:r>
              <w:rPr>
                <w:rFonts w:ascii="Times New Roman" w:hAnsi="Times New Roman" w:cs="Times New Roman"/>
              </w:rPr>
              <w:t xml:space="preserve">» 2024 г., </w:t>
            </w:r>
            <w:r w:rsidRPr="005F7EB8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0C0075">
        <w:trPr>
          <w:trHeight w:val="678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0C00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C0075">
              <w:rPr>
                <w:rFonts w:ascii="Times New Roman" w:hAnsi="Times New Roman" w:cs="Times New Roman"/>
              </w:rPr>
              <w:t>Основы безопасности и защиты Родины: особенности организации современного урока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F7EB8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г., 7</w:t>
            </w:r>
            <w:r w:rsidRPr="005F7E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C0075" w:rsidRPr="005F7EB8" w:rsidTr="005F7EB8">
        <w:trPr>
          <w:trHeight w:val="689"/>
        </w:trPr>
        <w:tc>
          <w:tcPr>
            <w:tcW w:w="567" w:type="dxa"/>
            <w:vMerge/>
          </w:tcPr>
          <w:p w:rsidR="000C0075" w:rsidRPr="005F7EB8" w:rsidRDefault="000C0075" w:rsidP="0036136A">
            <w:pPr>
              <w:pStyle w:val="a3"/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0C0075" w:rsidRPr="005F7EB8" w:rsidRDefault="000C0075" w:rsidP="0036136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0075" w:rsidRPr="005F7EB8" w:rsidRDefault="000C0075" w:rsidP="00E50D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075" w:rsidRPr="005F7EB8" w:rsidRDefault="000C0075" w:rsidP="006D14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0075" w:rsidRPr="005F7EB8" w:rsidRDefault="000C0075" w:rsidP="00C2234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0075" w:rsidRDefault="000C0075" w:rsidP="000C00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C0075">
              <w:rPr>
                <w:rFonts w:ascii="Times New Roman" w:hAnsi="Times New Roman" w:cs="Times New Roman"/>
              </w:rPr>
              <w:t>Учебный предмет: "Основы безопасности и защиты Родины": практико-ориентированное обучение</w:t>
            </w:r>
            <w:r>
              <w:rPr>
                <w:rFonts w:ascii="Times New Roman" w:hAnsi="Times New Roman" w:cs="Times New Roman"/>
              </w:rPr>
              <w:t>» 2024 г., 24 час</w:t>
            </w:r>
          </w:p>
        </w:tc>
        <w:tc>
          <w:tcPr>
            <w:tcW w:w="1134" w:type="dxa"/>
            <w:vMerge/>
          </w:tcPr>
          <w:p w:rsidR="000C0075" w:rsidRPr="005F7EB8" w:rsidRDefault="000C0075" w:rsidP="003613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44E32" w:rsidRPr="0036136A" w:rsidRDefault="00712B41" w:rsidP="0036136A">
      <w:pPr>
        <w:tabs>
          <w:tab w:val="left" w:pos="9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136A">
        <w:rPr>
          <w:rFonts w:ascii="Times New Roman" w:hAnsi="Times New Roman"/>
        </w:rPr>
        <w:tab/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6136A">
        <w:rPr>
          <w:rFonts w:ascii="Times New Roman" w:hAnsi="Times New Roman"/>
          <w:sz w:val="24"/>
          <w:szCs w:val="24"/>
          <w:lang w:eastAsia="en-US"/>
        </w:rPr>
        <w:t xml:space="preserve">Численность педагогических работников на уровне основного общего образования: </w:t>
      </w:r>
      <w:r w:rsidR="001438F0">
        <w:rPr>
          <w:rFonts w:ascii="Times New Roman" w:hAnsi="Times New Roman"/>
          <w:b/>
          <w:sz w:val="24"/>
          <w:szCs w:val="24"/>
          <w:lang w:eastAsia="en-US"/>
        </w:rPr>
        <w:t>8</w:t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36A">
        <w:rPr>
          <w:rFonts w:ascii="Times New Roman" w:hAnsi="Times New Roman"/>
          <w:sz w:val="24"/>
          <w:szCs w:val="24"/>
          <w:lang w:eastAsia="en-US"/>
        </w:rPr>
        <w:t>из них:</w:t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36A">
        <w:rPr>
          <w:rFonts w:ascii="Times New Roman" w:hAnsi="Times New Roman"/>
          <w:sz w:val="24"/>
          <w:szCs w:val="24"/>
          <w:lang w:eastAsia="en-US"/>
        </w:rPr>
        <w:t xml:space="preserve">с высшим  профессиональным образованием: </w:t>
      </w:r>
      <w:r w:rsidR="001438F0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36136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6136A">
        <w:rPr>
          <w:rFonts w:ascii="Times New Roman" w:hAnsi="Times New Roman"/>
          <w:sz w:val="24"/>
          <w:szCs w:val="24"/>
          <w:lang w:eastAsia="en-US"/>
        </w:rPr>
        <w:t>(</w:t>
      </w:r>
      <w:r w:rsidR="00EC4049">
        <w:rPr>
          <w:rFonts w:ascii="Times New Roman" w:hAnsi="Times New Roman"/>
          <w:sz w:val="24"/>
          <w:szCs w:val="24"/>
          <w:lang w:eastAsia="en-US"/>
        </w:rPr>
        <w:t>8</w:t>
      </w:r>
      <w:r w:rsidR="007F15D3">
        <w:rPr>
          <w:rFonts w:ascii="Times New Roman" w:hAnsi="Times New Roman"/>
          <w:sz w:val="24"/>
          <w:szCs w:val="24"/>
          <w:lang w:eastAsia="en-US"/>
        </w:rPr>
        <w:t>7,5</w:t>
      </w:r>
      <w:r w:rsidRPr="0036136A">
        <w:rPr>
          <w:rFonts w:ascii="Times New Roman" w:hAnsi="Times New Roman"/>
          <w:sz w:val="24"/>
          <w:szCs w:val="24"/>
          <w:lang w:eastAsia="en-US"/>
        </w:rPr>
        <w:t>%)</w:t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36A">
        <w:rPr>
          <w:rFonts w:ascii="Times New Roman" w:hAnsi="Times New Roman"/>
          <w:sz w:val="24"/>
          <w:szCs w:val="24"/>
        </w:rPr>
        <w:t xml:space="preserve">со средним профессиональным образованием: </w:t>
      </w:r>
      <w:r w:rsidR="00AE4158">
        <w:rPr>
          <w:rFonts w:ascii="Times New Roman" w:hAnsi="Times New Roman"/>
          <w:b/>
          <w:sz w:val="24"/>
          <w:szCs w:val="24"/>
        </w:rPr>
        <w:t>1</w:t>
      </w:r>
      <w:r w:rsidRPr="0036136A">
        <w:rPr>
          <w:rFonts w:ascii="Times New Roman" w:hAnsi="Times New Roman"/>
          <w:b/>
          <w:sz w:val="24"/>
          <w:szCs w:val="24"/>
        </w:rPr>
        <w:t xml:space="preserve"> </w:t>
      </w:r>
      <w:r w:rsidRPr="0036136A">
        <w:rPr>
          <w:rFonts w:ascii="Times New Roman" w:hAnsi="Times New Roman"/>
          <w:sz w:val="24"/>
          <w:szCs w:val="24"/>
        </w:rPr>
        <w:t>(</w:t>
      </w:r>
      <w:r w:rsidR="00712B41" w:rsidRPr="0036136A">
        <w:rPr>
          <w:rFonts w:ascii="Times New Roman" w:hAnsi="Times New Roman"/>
          <w:sz w:val="24"/>
          <w:szCs w:val="24"/>
        </w:rPr>
        <w:t>1</w:t>
      </w:r>
      <w:r w:rsidR="001438F0">
        <w:rPr>
          <w:rFonts w:ascii="Times New Roman" w:hAnsi="Times New Roman"/>
          <w:sz w:val="24"/>
          <w:szCs w:val="24"/>
        </w:rPr>
        <w:t>2</w:t>
      </w:r>
      <w:r w:rsidR="007F15D3">
        <w:rPr>
          <w:rFonts w:ascii="Times New Roman" w:hAnsi="Times New Roman"/>
          <w:sz w:val="24"/>
          <w:szCs w:val="24"/>
        </w:rPr>
        <w:t>,5</w:t>
      </w:r>
      <w:r w:rsidRPr="0036136A">
        <w:rPr>
          <w:rFonts w:ascii="Times New Roman" w:hAnsi="Times New Roman"/>
          <w:sz w:val="24"/>
          <w:szCs w:val="24"/>
        </w:rPr>
        <w:t>%)</w:t>
      </w:r>
    </w:p>
    <w:p w:rsidR="00744E32" w:rsidRPr="0036136A" w:rsidRDefault="00744E32" w:rsidP="0036136A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36A">
        <w:rPr>
          <w:rFonts w:ascii="Times New Roman" w:hAnsi="Times New Roman"/>
          <w:sz w:val="24"/>
          <w:szCs w:val="24"/>
        </w:rPr>
        <w:t xml:space="preserve">с высшей квалификационной категорией: </w:t>
      </w:r>
      <w:r w:rsidR="005D3CDE">
        <w:rPr>
          <w:rFonts w:ascii="Times New Roman" w:hAnsi="Times New Roman"/>
          <w:b/>
          <w:sz w:val="24"/>
          <w:szCs w:val="24"/>
        </w:rPr>
        <w:t>1</w:t>
      </w:r>
      <w:r w:rsidRPr="0036136A">
        <w:rPr>
          <w:rFonts w:ascii="Times New Roman" w:hAnsi="Times New Roman"/>
          <w:b/>
          <w:sz w:val="24"/>
          <w:szCs w:val="24"/>
        </w:rPr>
        <w:t xml:space="preserve"> </w:t>
      </w:r>
      <w:r w:rsidR="00C63158" w:rsidRPr="0036136A">
        <w:rPr>
          <w:rFonts w:ascii="Times New Roman" w:hAnsi="Times New Roman"/>
          <w:sz w:val="24"/>
          <w:szCs w:val="24"/>
        </w:rPr>
        <w:t>(</w:t>
      </w:r>
      <w:r w:rsidR="00AE4158">
        <w:rPr>
          <w:rFonts w:ascii="Times New Roman" w:hAnsi="Times New Roman"/>
          <w:sz w:val="24"/>
          <w:szCs w:val="24"/>
        </w:rPr>
        <w:t>1</w:t>
      </w:r>
      <w:r w:rsidR="001438F0">
        <w:rPr>
          <w:rFonts w:ascii="Times New Roman" w:hAnsi="Times New Roman"/>
          <w:sz w:val="24"/>
          <w:szCs w:val="24"/>
        </w:rPr>
        <w:t>2</w:t>
      </w:r>
      <w:r w:rsidR="007F15D3">
        <w:rPr>
          <w:rFonts w:ascii="Times New Roman" w:hAnsi="Times New Roman"/>
          <w:sz w:val="24"/>
          <w:szCs w:val="24"/>
        </w:rPr>
        <w:t>,5</w:t>
      </w:r>
      <w:r w:rsidRPr="0036136A">
        <w:rPr>
          <w:rFonts w:ascii="Times New Roman" w:hAnsi="Times New Roman"/>
          <w:sz w:val="24"/>
          <w:szCs w:val="24"/>
        </w:rPr>
        <w:t>%)</w:t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36A">
        <w:rPr>
          <w:rFonts w:ascii="Times New Roman" w:hAnsi="Times New Roman"/>
          <w:sz w:val="24"/>
          <w:szCs w:val="24"/>
        </w:rPr>
        <w:t xml:space="preserve">с первой квалификационной категорией: </w:t>
      </w:r>
      <w:r w:rsidR="00C22349" w:rsidRPr="00441ED2">
        <w:rPr>
          <w:rFonts w:ascii="Times New Roman" w:hAnsi="Times New Roman"/>
          <w:b/>
          <w:sz w:val="24"/>
          <w:szCs w:val="24"/>
        </w:rPr>
        <w:t>5</w:t>
      </w:r>
      <w:r w:rsidRPr="0036136A">
        <w:rPr>
          <w:rFonts w:ascii="Times New Roman" w:hAnsi="Times New Roman"/>
          <w:b/>
          <w:sz w:val="24"/>
          <w:szCs w:val="24"/>
        </w:rPr>
        <w:t xml:space="preserve"> </w:t>
      </w:r>
      <w:r w:rsidRPr="0036136A">
        <w:rPr>
          <w:rFonts w:ascii="Times New Roman" w:hAnsi="Times New Roman"/>
          <w:sz w:val="24"/>
          <w:szCs w:val="24"/>
        </w:rPr>
        <w:t>(</w:t>
      </w:r>
      <w:r w:rsidR="007F15D3">
        <w:rPr>
          <w:rFonts w:ascii="Times New Roman" w:hAnsi="Times New Roman"/>
          <w:sz w:val="24"/>
          <w:szCs w:val="24"/>
        </w:rPr>
        <w:t>62,5</w:t>
      </w:r>
      <w:r w:rsidRPr="0036136A">
        <w:rPr>
          <w:rFonts w:ascii="Times New Roman" w:hAnsi="Times New Roman"/>
          <w:sz w:val="24"/>
          <w:szCs w:val="24"/>
        </w:rPr>
        <w:t>%)</w:t>
      </w:r>
    </w:p>
    <w:p w:rsidR="00744E32" w:rsidRPr="0036136A" w:rsidRDefault="00744E32" w:rsidP="003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36A">
        <w:rPr>
          <w:rFonts w:ascii="Times New Roman" w:hAnsi="Times New Roman"/>
          <w:sz w:val="24"/>
          <w:szCs w:val="24"/>
        </w:rPr>
        <w:t xml:space="preserve">соответствие занимаемой должности: </w:t>
      </w:r>
      <w:r w:rsidR="00BE0B65">
        <w:rPr>
          <w:rFonts w:ascii="Times New Roman" w:hAnsi="Times New Roman"/>
          <w:b/>
          <w:sz w:val="24"/>
          <w:szCs w:val="24"/>
        </w:rPr>
        <w:t>1</w:t>
      </w:r>
      <w:r w:rsidRPr="0036136A">
        <w:rPr>
          <w:rFonts w:ascii="Times New Roman" w:hAnsi="Times New Roman"/>
          <w:b/>
          <w:sz w:val="24"/>
          <w:szCs w:val="24"/>
        </w:rPr>
        <w:t xml:space="preserve"> </w:t>
      </w:r>
      <w:r w:rsidRPr="0036136A">
        <w:rPr>
          <w:rFonts w:ascii="Times New Roman" w:hAnsi="Times New Roman"/>
          <w:sz w:val="24"/>
          <w:szCs w:val="24"/>
        </w:rPr>
        <w:t>(</w:t>
      </w:r>
      <w:r w:rsidR="00BE0B65">
        <w:rPr>
          <w:rFonts w:ascii="Times New Roman" w:hAnsi="Times New Roman"/>
          <w:sz w:val="24"/>
          <w:szCs w:val="24"/>
        </w:rPr>
        <w:t>1</w:t>
      </w:r>
      <w:r w:rsidR="007F15D3">
        <w:rPr>
          <w:rFonts w:ascii="Times New Roman" w:hAnsi="Times New Roman"/>
          <w:sz w:val="24"/>
          <w:szCs w:val="24"/>
        </w:rPr>
        <w:t>2,5</w:t>
      </w:r>
      <w:r w:rsidR="00441ED2">
        <w:rPr>
          <w:rFonts w:ascii="Times New Roman" w:hAnsi="Times New Roman"/>
          <w:sz w:val="24"/>
          <w:szCs w:val="24"/>
        </w:rPr>
        <w:t>%</w:t>
      </w:r>
      <w:r w:rsidRPr="0036136A">
        <w:rPr>
          <w:rFonts w:ascii="Times New Roman" w:hAnsi="Times New Roman"/>
          <w:sz w:val="24"/>
          <w:szCs w:val="24"/>
        </w:rPr>
        <w:t>)</w:t>
      </w:r>
    </w:p>
    <w:p w:rsidR="00744E32" w:rsidRPr="0036136A" w:rsidRDefault="005D3CDE" w:rsidP="008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</w:t>
      </w:r>
      <w:r w:rsidR="00744E32" w:rsidRPr="0036136A">
        <w:rPr>
          <w:rFonts w:ascii="Times New Roman" w:hAnsi="Times New Roman"/>
          <w:sz w:val="24"/>
          <w:szCs w:val="24"/>
        </w:rPr>
        <w:t xml:space="preserve">ез категории: </w:t>
      </w:r>
      <w:r w:rsidR="007F15D3">
        <w:rPr>
          <w:rFonts w:ascii="Times New Roman" w:hAnsi="Times New Roman"/>
          <w:b/>
          <w:sz w:val="24"/>
          <w:szCs w:val="24"/>
        </w:rPr>
        <w:t>1</w:t>
      </w:r>
      <w:r w:rsidR="00744E32" w:rsidRPr="0036136A">
        <w:rPr>
          <w:rFonts w:ascii="Times New Roman" w:hAnsi="Times New Roman"/>
          <w:sz w:val="24"/>
          <w:szCs w:val="24"/>
        </w:rPr>
        <w:t xml:space="preserve"> (</w:t>
      </w:r>
      <w:r w:rsidR="007F15D3">
        <w:rPr>
          <w:rFonts w:ascii="Times New Roman" w:hAnsi="Times New Roman"/>
          <w:sz w:val="24"/>
          <w:szCs w:val="24"/>
        </w:rPr>
        <w:t>12,5</w:t>
      </w:r>
      <w:r w:rsidR="00C63158" w:rsidRPr="0036136A">
        <w:rPr>
          <w:rFonts w:ascii="Times New Roman" w:hAnsi="Times New Roman"/>
          <w:sz w:val="24"/>
          <w:szCs w:val="24"/>
        </w:rPr>
        <w:t>%)</w:t>
      </w:r>
      <w:r w:rsidR="00A1618E">
        <w:rPr>
          <w:rFonts w:ascii="Times New Roman" w:hAnsi="Times New Roman"/>
        </w:rPr>
        <w:tab/>
      </w:r>
    </w:p>
    <w:sectPr w:rsidR="00744E32" w:rsidRPr="0036136A" w:rsidSect="005A4706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60A"/>
    <w:multiLevelType w:val="hybridMultilevel"/>
    <w:tmpl w:val="6EA0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45C1"/>
    <w:multiLevelType w:val="hybridMultilevel"/>
    <w:tmpl w:val="70E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B"/>
    <w:rsid w:val="000346E5"/>
    <w:rsid w:val="00075695"/>
    <w:rsid w:val="00080927"/>
    <w:rsid w:val="000809B6"/>
    <w:rsid w:val="00082B49"/>
    <w:rsid w:val="00090321"/>
    <w:rsid w:val="000C0075"/>
    <w:rsid w:val="000E4FA7"/>
    <w:rsid w:val="00100778"/>
    <w:rsid w:val="00101076"/>
    <w:rsid w:val="0010124E"/>
    <w:rsid w:val="0011144B"/>
    <w:rsid w:val="00112CB7"/>
    <w:rsid w:val="00130A31"/>
    <w:rsid w:val="00137FBA"/>
    <w:rsid w:val="001438F0"/>
    <w:rsid w:val="0016254D"/>
    <w:rsid w:val="00174D4E"/>
    <w:rsid w:val="00191AC0"/>
    <w:rsid w:val="0019647E"/>
    <w:rsid w:val="001A28B2"/>
    <w:rsid w:val="001D59E7"/>
    <w:rsid w:val="001F3695"/>
    <w:rsid w:val="00204943"/>
    <w:rsid w:val="00204BA3"/>
    <w:rsid w:val="00205B99"/>
    <w:rsid w:val="0022494C"/>
    <w:rsid w:val="00233D19"/>
    <w:rsid w:val="00244BED"/>
    <w:rsid w:val="00265588"/>
    <w:rsid w:val="00281B26"/>
    <w:rsid w:val="00287A84"/>
    <w:rsid w:val="00292FB4"/>
    <w:rsid w:val="002A53D4"/>
    <w:rsid w:val="002A757B"/>
    <w:rsid w:val="002C0F34"/>
    <w:rsid w:val="002C76C5"/>
    <w:rsid w:val="002D1CA5"/>
    <w:rsid w:val="002F199B"/>
    <w:rsid w:val="00302263"/>
    <w:rsid w:val="00320035"/>
    <w:rsid w:val="00340479"/>
    <w:rsid w:val="003434E4"/>
    <w:rsid w:val="00350F0C"/>
    <w:rsid w:val="003557D0"/>
    <w:rsid w:val="00356951"/>
    <w:rsid w:val="0036136A"/>
    <w:rsid w:val="003A3957"/>
    <w:rsid w:val="003C1018"/>
    <w:rsid w:val="003D01F2"/>
    <w:rsid w:val="003D5988"/>
    <w:rsid w:val="003F59F4"/>
    <w:rsid w:val="00424C30"/>
    <w:rsid w:val="004308D7"/>
    <w:rsid w:val="00431A66"/>
    <w:rsid w:val="00441ED2"/>
    <w:rsid w:val="00445B81"/>
    <w:rsid w:val="00460323"/>
    <w:rsid w:val="00472959"/>
    <w:rsid w:val="004F1E87"/>
    <w:rsid w:val="005227FC"/>
    <w:rsid w:val="00547BD4"/>
    <w:rsid w:val="00553569"/>
    <w:rsid w:val="00574071"/>
    <w:rsid w:val="00597E93"/>
    <w:rsid w:val="005A4706"/>
    <w:rsid w:val="005C502F"/>
    <w:rsid w:val="005D293F"/>
    <w:rsid w:val="005D3CDE"/>
    <w:rsid w:val="005F1DCF"/>
    <w:rsid w:val="005F7EB8"/>
    <w:rsid w:val="0063780B"/>
    <w:rsid w:val="006830F9"/>
    <w:rsid w:val="0068639E"/>
    <w:rsid w:val="006A0579"/>
    <w:rsid w:val="006A08B5"/>
    <w:rsid w:val="006B7A84"/>
    <w:rsid w:val="006D14AF"/>
    <w:rsid w:val="006E2D40"/>
    <w:rsid w:val="00706DE6"/>
    <w:rsid w:val="0071113E"/>
    <w:rsid w:val="00712B41"/>
    <w:rsid w:val="00736B7F"/>
    <w:rsid w:val="00744E32"/>
    <w:rsid w:val="0074672A"/>
    <w:rsid w:val="0079763C"/>
    <w:rsid w:val="007A64A8"/>
    <w:rsid w:val="007B303D"/>
    <w:rsid w:val="007D7EA4"/>
    <w:rsid w:val="007E26ED"/>
    <w:rsid w:val="007F1430"/>
    <w:rsid w:val="007F15D3"/>
    <w:rsid w:val="007F3FE1"/>
    <w:rsid w:val="0080441A"/>
    <w:rsid w:val="008068D4"/>
    <w:rsid w:val="00845A7D"/>
    <w:rsid w:val="008A79C3"/>
    <w:rsid w:val="008A7E51"/>
    <w:rsid w:val="008B27C0"/>
    <w:rsid w:val="008B3426"/>
    <w:rsid w:val="00904FD3"/>
    <w:rsid w:val="00921134"/>
    <w:rsid w:val="009567F6"/>
    <w:rsid w:val="009774DE"/>
    <w:rsid w:val="00980D66"/>
    <w:rsid w:val="009827D2"/>
    <w:rsid w:val="0098422B"/>
    <w:rsid w:val="00991653"/>
    <w:rsid w:val="009A4B12"/>
    <w:rsid w:val="009D3BC2"/>
    <w:rsid w:val="009D60ED"/>
    <w:rsid w:val="009E0FB3"/>
    <w:rsid w:val="009F1F3E"/>
    <w:rsid w:val="00A14BCF"/>
    <w:rsid w:val="00A1618E"/>
    <w:rsid w:val="00A21782"/>
    <w:rsid w:val="00A50916"/>
    <w:rsid w:val="00A51C3E"/>
    <w:rsid w:val="00A63D82"/>
    <w:rsid w:val="00A71C64"/>
    <w:rsid w:val="00A845A9"/>
    <w:rsid w:val="00AA6322"/>
    <w:rsid w:val="00AB3126"/>
    <w:rsid w:val="00AC3FD1"/>
    <w:rsid w:val="00AD050B"/>
    <w:rsid w:val="00AD4069"/>
    <w:rsid w:val="00AE101B"/>
    <w:rsid w:val="00AE1F1D"/>
    <w:rsid w:val="00AE4158"/>
    <w:rsid w:val="00B07082"/>
    <w:rsid w:val="00B1111A"/>
    <w:rsid w:val="00B16037"/>
    <w:rsid w:val="00B52AA3"/>
    <w:rsid w:val="00B6024E"/>
    <w:rsid w:val="00B901C7"/>
    <w:rsid w:val="00B964B5"/>
    <w:rsid w:val="00BA38FB"/>
    <w:rsid w:val="00BC06F2"/>
    <w:rsid w:val="00BD19F2"/>
    <w:rsid w:val="00BD2D77"/>
    <w:rsid w:val="00BE0B65"/>
    <w:rsid w:val="00BF0AB2"/>
    <w:rsid w:val="00C01D9B"/>
    <w:rsid w:val="00C13299"/>
    <w:rsid w:val="00C15184"/>
    <w:rsid w:val="00C22349"/>
    <w:rsid w:val="00C22EB8"/>
    <w:rsid w:val="00C23979"/>
    <w:rsid w:val="00C240DA"/>
    <w:rsid w:val="00C63158"/>
    <w:rsid w:val="00C71BD2"/>
    <w:rsid w:val="00C76507"/>
    <w:rsid w:val="00C76C04"/>
    <w:rsid w:val="00C7773B"/>
    <w:rsid w:val="00CA66A9"/>
    <w:rsid w:val="00CB4B05"/>
    <w:rsid w:val="00CF64D5"/>
    <w:rsid w:val="00D1674A"/>
    <w:rsid w:val="00D265BE"/>
    <w:rsid w:val="00D40039"/>
    <w:rsid w:val="00D41349"/>
    <w:rsid w:val="00DA2385"/>
    <w:rsid w:val="00E0339E"/>
    <w:rsid w:val="00E04121"/>
    <w:rsid w:val="00E14EC1"/>
    <w:rsid w:val="00E2392D"/>
    <w:rsid w:val="00E27B2F"/>
    <w:rsid w:val="00E45F32"/>
    <w:rsid w:val="00E50DF6"/>
    <w:rsid w:val="00E51F27"/>
    <w:rsid w:val="00E521FD"/>
    <w:rsid w:val="00E674CA"/>
    <w:rsid w:val="00E76858"/>
    <w:rsid w:val="00EA1870"/>
    <w:rsid w:val="00EC3BA3"/>
    <w:rsid w:val="00EC4049"/>
    <w:rsid w:val="00F014F0"/>
    <w:rsid w:val="00F112D3"/>
    <w:rsid w:val="00F13A76"/>
    <w:rsid w:val="00F21CA7"/>
    <w:rsid w:val="00F22520"/>
    <w:rsid w:val="00F532C4"/>
    <w:rsid w:val="00F61D4D"/>
    <w:rsid w:val="00F75691"/>
    <w:rsid w:val="00F814FF"/>
    <w:rsid w:val="00F9432D"/>
    <w:rsid w:val="00FA60A5"/>
    <w:rsid w:val="00FB7B41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1C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8">
    <w:name w:val="Основной текст + 8"/>
    <w:aliases w:val="5 pt,Не курсив,Интервал 0 pt"/>
    <w:basedOn w:val="a0"/>
    <w:uiPriority w:val="99"/>
    <w:rsid w:val="00C76C04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3">
    <w:name w:val="List Paragraph"/>
    <w:basedOn w:val="a"/>
    <w:uiPriority w:val="34"/>
    <w:qFormat/>
    <w:rsid w:val="0044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1C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8">
    <w:name w:val="Основной текст + 8"/>
    <w:aliases w:val="5 pt,Не курсив,Интервал 0 pt"/>
    <w:basedOn w:val="a0"/>
    <w:uiPriority w:val="99"/>
    <w:rsid w:val="00C76C04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3">
    <w:name w:val="List Paragraph"/>
    <w:basedOn w:val="a"/>
    <w:uiPriority w:val="34"/>
    <w:qFormat/>
    <w:rsid w:val="0044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№3 г. Нытва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Надежда Александровна</dc:creator>
  <cp:lastModifiedBy>Офис</cp:lastModifiedBy>
  <cp:revision>36</cp:revision>
  <dcterms:created xsi:type="dcterms:W3CDTF">2022-01-24T06:30:00Z</dcterms:created>
  <dcterms:modified xsi:type="dcterms:W3CDTF">2025-01-29T09:47:00Z</dcterms:modified>
</cp:coreProperties>
</file>